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6907" w:rsidRDefault="00716907">
      <w:pPr>
        <w:spacing w:line="440" w:lineRule="exact"/>
        <w:rPr>
          <w:rFonts w:ascii="方正仿宋_GBK" w:eastAsia="方正仿宋_GBK" w:hint="eastAsia"/>
          <w:sz w:val="32"/>
          <w:szCs w:val="32"/>
        </w:rPr>
      </w:pPr>
      <w:r>
        <w:rPr>
          <w:rFonts w:ascii="方正仿宋_GBK" w:eastAsia="方正仿宋_GBK" w:hint="eastAsia"/>
          <w:sz w:val="32"/>
          <w:szCs w:val="32"/>
        </w:rPr>
        <w:t>附件:</w:t>
      </w:r>
    </w:p>
    <w:tbl>
      <w:tblPr>
        <w:tblW w:w="0" w:type="auto"/>
        <w:jc w:val="center"/>
        <w:tblInd w:w="-78" w:type="dxa"/>
        <w:tblLayout w:type="fixed"/>
        <w:tblLook w:val="0000"/>
      </w:tblPr>
      <w:tblGrid>
        <w:gridCol w:w="703"/>
        <w:gridCol w:w="1134"/>
        <w:gridCol w:w="743"/>
        <w:gridCol w:w="958"/>
        <w:gridCol w:w="743"/>
        <w:gridCol w:w="1094"/>
        <w:gridCol w:w="6"/>
        <w:gridCol w:w="884"/>
        <w:gridCol w:w="1276"/>
        <w:gridCol w:w="1843"/>
        <w:gridCol w:w="1275"/>
        <w:gridCol w:w="1843"/>
        <w:gridCol w:w="1701"/>
      </w:tblGrid>
      <w:tr w:rsidR="00716907" w:rsidRPr="00D7425B">
        <w:trPr>
          <w:trHeight w:val="1310"/>
          <w:jc w:val="center"/>
        </w:trPr>
        <w:tc>
          <w:tcPr>
            <w:tcW w:w="14203" w:type="dxa"/>
            <w:gridSpan w:val="1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16907" w:rsidRPr="00D7425B" w:rsidRDefault="00716907">
            <w:pPr>
              <w:widowControl/>
              <w:jc w:val="center"/>
              <w:rPr>
                <w:rFonts w:ascii="方正小标宋简体" w:eastAsia="方正小标宋简体" w:hAnsi="宋体" w:cs="宋体"/>
                <w:kern w:val="0"/>
                <w:sz w:val="32"/>
                <w:szCs w:val="32"/>
              </w:rPr>
            </w:pPr>
            <w:r w:rsidRPr="00D7425B">
              <w:rPr>
                <w:rFonts w:ascii="方正小标宋_GBK" w:eastAsia="方正小标宋_GBK" w:hint="eastAsia"/>
                <w:sz w:val="44"/>
                <w:szCs w:val="44"/>
              </w:rPr>
              <w:t>淮安市公安局警务辅助人员招聘职位表</w:t>
            </w:r>
          </w:p>
        </w:tc>
      </w:tr>
      <w:tr w:rsidR="00716907" w:rsidRPr="00D7425B">
        <w:trPr>
          <w:trHeight w:val="680"/>
          <w:jc w:val="center"/>
        </w:trPr>
        <w:tc>
          <w:tcPr>
            <w:tcW w:w="7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6907" w:rsidRPr="00D7425B" w:rsidRDefault="00716907">
            <w:pPr>
              <w:widowControl/>
              <w:jc w:val="center"/>
              <w:rPr>
                <w:rFonts w:ascii="方正小标宋_GBK" w:eastAsia="方正小标宋_GBK" w:hAnsi="黑体" w:cs="宋体" w:hint="eastAsia"/>
                <w:kern w:val="0"/>
                <w:sz w:val="24"/>
                <w:szCs w:val="24"/>
              </w:rPr>
            </w:pPr>
            <w:r w:rsidRPr="00D7425B">
              <w:rPr>
                <w:rFonts w:ascii="方正小标宋_GBK" w:eastAsia="方正小标宋_GBK" w:hAnsi="黑体" w:cs="宋体" w:hint="eastAsia"/>
                <w:kern w:val="0"/>
                <w:sz w:val="24"/>
                <w:szCs w:val="24"/>
              </w:rPr>
              <w:t>序号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6907" w:rsidRPr="00D7425B" w:rsidRDefault="00716907">
            <w:pPr>
              <w:widowControl/>
              <w:jc w:val="center"/>
              <w:rPr>
                <w:rFonts w:ascii="方正小标宋_GBK" w:eastAsia="方正小标宋_GBK" w:hAnsi="黑体" w:cs="宋体" w:hint="eastAsia"/>
                <w:kern w:val="0"/>
                <w:sz w:val="24"/>
                <w:szCs w:val="24"/>
              </w:rPr>
            </w:pPr>
            <w:r w:rsidRPr="00D7425B">
              <w:rPr>
                <w:rFonts w:ascii="方正小标宋_GBK" w:eastAsia="方正小标宋_GBK" w:hAnsi="黑体" w:cs="宋体" w:hint="eastAsia"/>
                <w:kern w:val="0"/>
                <w:sz w:val="24"/>
                <w:szCs w:val="24"/>
              </w:rPr>
              <w:t>招聘</w:t>
            </w:r>
          </w:p>
          <w:p w:rsidR="00716907" w:rsidRPr="00D7425B" w:rsidRDefault="00716907">
            <w:pPr>
              <w:widowControl/>
              <w:jc w:val="center"/>
              <w:rPr>
                <w:rFonts w:ascii="方正小标宋_GBK" w:eastAsia="方正小标宋_GBK" w:hAnsi="黑体" w:cs="宋体" w:hint="eastAsia"/>
                <w:kern w:val="0"/>
                <w:sz w:val="24"/>
                <w:szCs w:val="24"/>
              </w:rPr>
            </w:pPr>
            <w:r w:rsidRPr="00D7425B">
              <w:rPr>
                <w:rFonts w:ascii="方正小标宋_GBK" w:eastAsia="方正小标宋_GBK" w:hAnsi="黑体" w:cs="宋体" w:hint="eastAsia"/>
                <w:kern w:val="0"/>
                <w:sz w:val="24"/>
                <w:szCs w:val="24"/>
              </w:rPr>
              <w:t>单位</w:t>
            </w:r>
          </w:p>
        </w:tc>
        <w:tc>
          <w:tcPr>
            <w:tcW w:w="7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6907" w:rsidRPr="00D7425B" w:rsidRDefault="00716907">
            <w:pPr>
              <w:widowControl/>
              <w:jc w:val="center"/>
              <w:rPr>
                <w:rFonts w:ascii="方正小标宋_GBK" w:eastAsia="方正小标宋_GBK" w:hAnsi="黑体" w:cs="宋体" w:hint="eastAsia"/>
                <w:kern w:val="0"/>
                <w:sz w:val="24"/>
                <w:szCs w:val="24"/>
              </w:rPr>
            </w:pPr>
            <w:r w:rsidRPr="00D7425B">
              <w:rPr>
                <w:rFonts w:ascii="方正小标宋_GBK" w:eastAsia="方正小标宋_GBK" w:hAnsi="黑体" w:cs="宋体" w:hint="eastAsia"/>
                <w:kern w:val="0"/>
                <w:sz w:val="24"/>
                <w:szCs w:val="24"/>
              </w:rPr>
              <w:t>岗位代码</w:t>
            </w:r>
          </w:p>
        </w:tc>
        <w:tc>
          <w:tcPr>
            <w:tcW w:w="9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6907" w:rsidRPr="00D7425B" w:rsidRDefault="00716907">
            <w:pPr>
              <w:widowControl/>
              <w:jc w:val="center"/>
              <w:rPr>
                <w:rFonts w:ascii="方正小标宋_GBK" w:eastAsia="方正小标宋_GBK" w:hAnsi="黑体" w:cs="宋体" w:hint="eastAsia"/>
                <w:kern w:val="0"/>
                <w:sz w:val="24"/>
                <w:szCs w:val="24"/>
              </w:rPr>
            </w:pPr>
            <w:r w:rsidRPr="00D7425B">
              <w:rPr>
                <w:rFonts w:ascii="方正小标宋_GBK" w:eastAsia="方正小标宋_GBK" w:hAnsi="黑体" w:cs="宋体" w:hint="eastAsia"/>
                <w:kern w:val="0"/>
                <w:sz w:val="24"/>
                <w:szCs w:val="24"/>
              </w:rPr>
              <w:t>岗位名称</w:t>
            </w:r>
          </w:p>
        </w:tc>
        <w:tc>
          <w:tcPr>
            <w:tcW w:w="7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6907" w:rsidRPr="00D7425B" w:rsidRDefault="00716907">
            <w:pPr>
              <w:widowControl/>
              <w:jc w:val="center"/>
              <w:rPr>
                <w:rFonts w:ascii="方正小标宋_GBK" w:eastAsia="方正小标宋_GBK" w:hAnsi="黑体" w:cs="宋体" w:hint="eastAsia"/>
                <w:kern w:val="0"/>
                <w:sz w:val="24"/>
                <w:szCs w:val="24"/>
              </w:rPr>
            </w:pPr>
            <w:r w:rsidRPr="00D7425B">
              <w:rPr>
                <w:rFonts w:ascii="方正小标宋_GBK" w:eastAsia="方正小标宋_GBK" w:hAnsi="黑体" w:cs="宋体" w:hint="eastAsia"/>
                <w:kern w:val="0"/>
                <w:sz w:val="24"/>
                <w:szCs w:val="24"/>
              </w:rPr>
              <w:t>招聘人数</w:t>
            </w:r>
          </w:p>
        </w:tc>
        <w:tc>
          <w:tcPr>
            <w:tcW w:w="510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16907" w:rsidRPr="00D7425B" w:rsidRDefault="00716907">
            <w:pPr>
              <w:widowControl/>
              <w:jc w:val="center"/>
              <w:rPr>
                <w:rFonts w:ascii="方正小标宋_GBK" w:eastAsia="方正小标宋_GBK" w:hAnsi="黑体" w:cs="宋体" w:hint="eastAsia"/>
                <w:kern w:val="0"/>
                <w:sz w:val="24"/>
                <w:szCs w:val="24"/>
              </w:rPr>
            </w:pPr>
            <w:r w:rsidRPr="00D7425B">
              <w:rPr>
                <w:rFonts w:ascii="方正小标宋_GBK" w:eastAsia="方正小标宋_GBK" w:hAnsi="黑体" w:cs="宋体" w:hint="eastAsia"/>
                <w:kern w:val="0"/>
                <w:sz w:val="24"/>
                <w:szCs w:val="24"/>
              </w:rPr>
              <w:t>岗位要求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16907" w:rsidRPr="00D7425B" w:rsidRDefault="00716907">
            <w:pPr>
              <w:widowControl/>
              <w:jc w:val="center"/>
              <w:rPr>
                <w:rFonts w:ascii="方正小标宋_GBK" w:eastAsia="方正小标宋_GBK" w:hAnsi="黑体" w:cs="宋体" w:hint="eastAsia"/>
                <w:kern w:val="0"/>
                <w:sz w:val="24"/>
                <w:szCs w:val="24"/>
              </w:rPr>
            </w:pPr>
            <w:r w:rsidRPr="00D7425B">
              <w:rPr>
                <w:rFonts w:ascii="方正小标宋_GBK" w:eastAsia="方正小标宋_GBK" w:hAnsi="黑体" w:cs="宋体" w:hint="eastAsia"/>
                <w:kern w:val="0"/>
                <w:sz w:val="24"/>
                <w:szCs w:val="24"/>
              </w:rPr>
              <w:t>试用期</w:t>
            </w:r>
          </w:p>
          <w:p w:rsidR="00716907" w:rsidRPr="00D7425B" w:rsidRDefault="00716907">
            <w:pPr>
              <w:widowControl/>
              <w:jc w:val="center"/>
              <w:rPr>
                <w:rFonts w:ascii="方正小标宋_GBK" w:eastAsia="方正小标宋_GBK" w:hAnsi="黑体" w:cs="宋体" w:hint="eastAsia"/>
                <w:kern w:val="0"/>
                <w:sz w:val="24"/>
                <w:szCs w:val="24"/>
              </w:rPr>
            </w:pPr>
            <w:r w:rsidRPr="00D7425B">
              <w:rPr>
                <w:rFonts w:ascii="方正小标宋_GBK" w:eastAsia="方正小标宋_GBK" w:hAnsi="黑体" w:cs="宋体" w:hint="eastAsia"/>
                <w:kern w:val="0"/>
                <w:sz w:val="24"/>
                <w:szCs w:val="24"/>
              </w:rPr>
              <w:t>工资标准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16907" w:rsidRPr="00D7425B" w:rsidRDefault="00716907">
            <w:pPr>
              <w:widowControl/>
              <w:jc w:val="center"/>
              <w:rPr>
                <w:rFonts w:ascii="方正小标宋_GBK" w:eastAsia="方正小标宋_GBK" w:hAnsi="黑体" w:cs="宋体" w:hint="eastAsia"/>
                <w:kern w:val="0"/>
                <w:sz w:val="24"/>
                <w:szCs w:val="24"/>
              </w:rPr>
            </w:pPr>
            <w:r w:rsidRPr="00D7425B">
              <w:rPr>
                <w:rFonts w:ascii="方正小标宋_GBK" w:eastAsia="方正小标宋_GBK" w:hAnsi="黑体" w:cs="宋体" w:hint="eastAsia"/>
                <w:kern w:val="0"/>
                <w:sz w:val="24"/>
                <w:szCs w:val="24"/>
              </w:rPr>
              <w:t>转正后</w:t>
            </w:r>
          </w:p>
          <w:p w:rsidR="00716907" w:rsidRPr="00D7425B" w:rsidRDefault="00716907">
            <w:pPr>
              <w:widowControl/>
              <w:jc w:val="center"/>
              <w:rPr>
                <w:rFonts w:ascii="方正小标宋_GBK" w:eastAsia="方正小标宋_GBK" w:hAnsi="黑体" w:cs="宋体" w:hint="eastAsia"/>
                <w:kern w:val="0"/>
                <w:sz w:val="24"/>
                <w:szCs w:val="24"/>
              </w:rPr>
            </w:pPr>
            <w:r w:rsidRPr="00D7425B">
              <w:rPr>
                <w:rFonts w:ascii="方正小标宋_GBK" w:eastAsia="方正小标宋_GBK" w:hAnsi="黑体" w:cs="宋体" w:hint="eastAsia"/>
                <w:kern w:val="0"/>
                <w:sz w:val="24"/>
                <w:szCs w:val="24"/>
              </w:rPr>
              <w:t>工资标准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16907" w:rsidRPr="00D7425B" w:rsidRDefault="00716907">
            <w:pPr>
              <w:jc w:val="center"/>
              <w:rPr>
                <w:rFonts w:ascii="方正小标宋_GBK" w:eastAsia="方正小标宋_GBK" w:hAnsi="黑体" w:cs="宋体" w:hint="eastAsia"/>
                <w:kern w:val="0"/>
                <w:sz w:val="24"/>
                <w:szCs w:val="24"/>
              </w:rPr>
            </w:pPr>
            <w:r w:rsidRPr="00D7425B">
              <w:rPr>
                <w:rFonts w:ascii="方正小标宋_GBK" w:eastAsia="方正小标宋_GBK" w:hAnsi="黑体" w:cs="宋体" w:hint="eastAsia"/>
                <w:kern w:val="0"/>
                <w:sz w:val="24"/>
                <w:szCs w:val="24"/>
              </w:rPr>
              <w:t>备注</w:t>
            </w:r>
          </w:p>
        </w:tc>
      </w:tr>
      <w:tr w:rsidR="00716907" w:rsidRPr="00D7425B">
        <w:trPr>
          <w:trHeight w:val="680"/>
          <w:jc w:val="center"/>
        </w:trPr>
        <w:tc>
          <w:tcPr>
            <w:tcW w:w="7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6907" w:rsidRPr="00D7425B" w:rsidRDefault="00716907">
            <w:pPr>
              <w:widowControl/>
              <w:jc w:val="left"/>
              <w:rPr>
                <w:rFonts w:ascii="方正小标宋_GBK" w:eastAsia="方正小标宋_GBK" w:hAnsi="黑体" w:cs="宋体" w:hint="eastAsia"/>
                <w:kern w:val="0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6907" w:rsidRPr="00D7425B" w:rsidRDefault="00716907">
            <w:pPr>
              <w:widowControl/>
              <w:jc w:val="left"/>
              <w:rPr>
                <w:rFonts w:ascii="方正小标宋_GBK" w:eastAsia="方正小标宋_GBK" w:hAnsi="黑体" w:cs="宋体" w:hint="eastAsia"/>
                <w:kern w:val="0"/>
                <w:sz w:val="24"/>
                <w:szCs w:val="24"/>
              </w:rPr>
            </w:pPr>
          </w:p>
        </w:tc>
        <w:tc>
          <w:tcPr>
            <w:tcW w:w="7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6907" w:rsidRPr="00D7425B" w:rsidRDefault="00716907">
            <w:pPr>
              <w:widowControl/>
              <w:jc w:val="left"/>
              <w:rPr>
                <w:rFonts w:ascii="方正小标宋_GBK" w:eastAsia="方正小标宋_GBK" w:hAnsi="黑体" w:cs="宋体" w:hint="eastAsia"/>
                <w:kern w:val="0"/>
                <w:sz w:val="24"/>
                <w:szCs w:val="24"/>
              </w:rPr>
            </w:pPr>
          </w:p>
        </w:tc>
        <w:tc>
          <w:tcPr>
            <w:tcW w:w="9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6907" w:rsidRPr="00D7425B" w:rsidRDefault="00716907">
            <w:pPr>
              <w:widowControl/>
              <w:jc w:val="left"/>
              <w:rPr>
                <w:rFonts w:ascii="方正小标宋_GBK" w:eastAsia="方正小标宋_GBK" w:hAnsi="黑体" w:cs="宋体" w:hint="eastAsia"/>
                <w:kern w:val="0"/>
                <w:sz w:val="24"/>
                <w:szCs w:val="24"/>
              </w:rPr>
            </w:pPr>
          </w:p>
        </w:tc>
        <w:tc>
          <w:tcPr>
            <w:tcW w:w="7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6907" w:rsidRPr="00D7425B" w:rsidRDefault="00716907">
            <w:pPr>
              <w:widowControl/>
              <w:jc w:val="left"/>
              <w:rPr>
                <w:rFonts w:ascii="方正小标宋_GBK" w:eastAsia="方正小标宋_GBK" w:hAnsi="黑体" w:cs="宋体" w:hint="eastAsia"/>
                <w:kern w:val="0"/>
                <w:sz w:val="24"/>
                <w:szCs w:val="24"/>
              </w:rPr>
            </w:pP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16907" w:rsidRPr="00D7425B" w:rsidRDefault="00716907">
            <w:pPr>
              <w:widowControl/>
              <w:jc w:val="center"/>
              <w:rPr>
                <w:rFonts w:ascii="方正小标宋_GBK" w:eastAsia="方正小标宋_GBK" w:hAnsi="黑体" w:cs="宋体" w:hint="eastAsia"/>
                <w:kern w:val="0"/>
                <w:sz w:val="24"/>
                <w:szCs w:val="24"/>
              </w:rPr>
            </w:pPr>
            <w:r w:rsidRPr="00D7425B">
              <w:rPr>
                <w:rFonts w:ascii="方正小标宋_GBK" w:eastAsia="方正小标宋_GBK" w:hAnsi="黑体" w:cs="宋体" w:hint="eastAsia"/>
                <w:kern w:val="0"/>
                <w:sz w:val="24"/>
                <w:szCs w:val="24"/>
              </w:rPr>
              <w:t>学历</w:t>
            </w:r>
          </w:p>
        </w:tc>
        <w:tc>
          <w:tcPr>
            <w:tcW w:w="8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16907" w:rsidRPr="00D7425B" w:rsidRDefault="00716907">
            <w:pPr>
              <w:widowControl/>
              <w:jc w:val="center"/>
              <w:rPr>
                <w:rFonts w:ascii="方正小标宋_GBK" w:eastAsia="方正小标宋_GBK" w:hAnsi="黑体" w:cs="宋体" w:hint="eastAsia"/>
                <w:kern w:val="0"/>
                <w:sz w:val="24"/>
                <w:szCs w:val="24"/>
              </w:rPr>
            </w:pPr>
            <w:r w:rsidRPr="00D7425B">
              <w:rPr>
                <w:rFonts w:ascii="方正小标宋_GBK" w:eastAsia="方正小标宋_GBK" w:hAnsi="黑体" w:cs="宋体" w:hint="eastAsia"/>
                <w:kern w:val="0"/>
                <w:sz w:val="24"/>
                <w:szCs w:val="24"/>
              </w:rPr>
              <w:t>性别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16907" w:rsidRPr="00D7425B" w:rsidRDefault="00716907">
            <w:pPr>
              <w:widowControl/>
              <w:jc w:val="center"/>
              <w:rPr>
                <w:rFonts w:ascii="方正小标宋_GBK" w:eastAsia="方正小标宋_GBK" w:hAnsi="黑体" w:cs="宋体" w:hint="eastAsia"/>
                <w:kern w:val="0"/>
                <w:sz w:val="24"/>
                <w:szCs w:val="24"/>
              </w:rPr>
            </w:pPr>
            <w:r w:rsidRPr="00D7425B">
              <w:rPr>
                <w:rFonts w:ascii="方正小标宋_GBK" w:eastAsia="方正小标宋_GBK" w:hAnsi="黑体" w:cs="宋体" w:hint="eastAsia"/>
                <w:kern w:val="0"/>
                <w:sz w:val="24"/>
                <w:szCs w:val="24"/>
              </w:rPr>
              <w:t>专业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16907" w:rsidRPr="00D7425B" w:rsidRDefault="00716907">
            <w:pPr>
              <w:jc w:val="center"/>
              <w:rPr>
                <w:rFonts w:ascii="方正小标宋_GBK" w:eastAsia="方正小标宋_GBK" w:hAnsi="黑体" w:cs="宋体" w:hint="eastAsia"/>
                <w:kern w:val="0"/>
                <w:sz w:val="24"/>
                <w:szCs w:val="24"/>
              </w:rPr>
            </w:pPr>
            <w:r w:rsidRPr="00D7425B">
              <w:rPr>
                <w:rFonts w:ascii="方正小标宋_GBK" w:eastAsia="方正小标宋_GBK" w:hAnsi="黑体" w:cs="宋体" w:hint="eastAsia"/>
                <w:kern w:val="0"/>
                <w:sz w:val="24"/>
                <w:szCs w:val="24"/>
              </w:rPr>
              <w:t>其他条件</w:t>
            </w: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6907" w:rsidRPr="00D7425B" w:rsidRDefault="00716907">
            <w:pPr>
              <w:widowControl/>
              <w:jc w:val="left"/>
              <w:rPr>
                <w:rFonts w:ascii="黑体" w:eastAsia="黑体" w:hAnsi="黑体" w:cs="宋体"/>
                <w:kern w:val="0"/>
                <w:sz w:val="24"/>
                <w:szCs w:val="24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6907" w:rsidRPr="00D7425B" w:rsidRDefault="00716907">
            <w:pPr>
              <w:widowControl/>
              <w:jc w:val="left"/>
              <w:rPr>
                <w:rFonts w:ascii="黑体" w:eastAsia="黑体" w:hAnsi="黑体" w:cs="宋体"/>
                <w:kern w:val="0"/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16907" w:rsidRPr="00D7425B" w:rsidRDefault="00716907">
            <w:pPr>
              <w:widowControl/>
              <w:jc w:val="left"/>
              <w:rPr>
                <w:rFonts w:ascii="黑体" w:eastAsia="黑体" w:hAnsi="黑体" w:cs="宋体"/>
                <w:kern w:val="0"/>
                <w:sz w:val="24"/>
                <w:szCs w:val="24"/>
              </w:rPr>
            </w:pPr>
          </w:p>
        </w:tc>
      </w:tr>
      <w:tr w:rsidR="00386AF9" w:rsidRPr="00D7425B">
        <w:trPr>
          <w:trHeight w:val="680"/>
          <w:jc w:val="center"/>
        </w:trPr>
        <w:tc>
          <w:tcPr>
            <w:tcW w:w="7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6AF9" w:rsidRPr="00D7425B" w:rsidRDefault="00B04A62">
            <w:pPr>
              <w:widowControl/>
              <w:spacing w:line="240" w:lineRule="atLeast"/>
              <w:jc w:val="center"/>
              <w:rPr>
                <w:rFonts w:ascii="方正仿宋_GBK" w:eastAsia="方正仿宋_GBK" w:hAnsi="宋体" w:cs="宋体" w:hint="eastAsia"/>
                <w:kern w:val="0"/>
                <w:sz w:val="24"/>
                <w:szCs w:val="24"/>
              </w:rPr>
            </w:pPr>
            <w:r w:rsidRPr="00D7425B">
              <w:rPr>
                <w:rFonts w:ascii="方正仿宋_GBK" w:eastAsia="方正仿宋_GBK" w:hAnsi="宋体" w:cs="宋体" w:hint="eastAsia"/>
                <w:kern w:val="0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6AF9" w:rsidRPr="00EA3404" w:rsidRDefault="00386AF9">
            <w:pPr>
              <w:widowControl/>
              <w:spacing w:line="240" w:lineRule="atLeast"/>
              <w:jc w:val="center"/>
              <w:rPr>
                <w:rFonts w:ascii="方正仿宋_GBK" w:eastAsia="方正仿宋_GBK" w:hAnsi="宋体" w:cs="宋体" w:hint="eastAsia"/>
                <w:b/>
                <w:kern w:val="0"/>
                <w:sz w:val="24"/>
                <w:szCs w:val="24"/>
              </w:rPr>
            </w:pPr>
            <w:r w:rsidRPr="00EA3404">
              <w:rPr>
                <w:rFonts w:ascii="方正仿宋_GBK" w:eastAsia="方正仿宋_GBK" w:hAnsi="宋体" w:cs="宋体" w:hint="eastAsia"/>
                <w:b/>
                <w:kern w:val="0"/>
                <w:sz w:val="24"/>
                <w:szCs w:val="24"/>
              </w:rPr>
              <w:t>淮安</w:t>
            </w:r>
          </w:p>
          <w:p w:rsidR="00386AF9" w:rsidRPr="00D7425B" w:rsidRDefault="00386AF9">
            <w:pPr>
              <w:widowControl/>
              <w:spacing w:line="240" w:lineRule="atLeast"/>
              <w:jc w:val="center"/>
              <w:rPr>
                <w:rFonts w:ascii="方正仿宋_GBK" w:eastAsia="方正仿宋_GBK" w:hAnsi="宋体" w:cs="宋体" w:hint="eastAsia"/>
                <w:kern w:val="0"/>
                <w:sz w:val="24"/>
                <w:szCs w:val="24"/>
              </w:rPr>
            </w:pPr>
            <w:r w:rsidRPr="00EA3404">
              <w:rPr>
                <w:rFonts w:ascii="方正仿宋_GBK" w:eastAsia="方正仿宋_GBK" w:hAnsi="宋体" w:cs="宋体" w:hint="eastAsia"/>
                <w:b/>
                <w:kern w:val="0"/>
                <w:sz w:val="24"/>
                <w:szCs w:val="24"/>
              </w:rPr>
              <w:t>分局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86AF9" w:rsidRPr="00D7425B" w:rsidRDefault="00386AF9" w:rsidP="00B04A62">
            <w:pPr>
              <w:widowControl/>
              <w:spacing w:line="240" w:lineRule="atLeast"/>
              <w:jc w:val="center"/>
              <w:rPr>
                <w:rFonts w:ascii="方正仿宋_GBK" w:eastAsia="方正仿宋_GBK" w:hAnsi="宋体" w:cs="宋体" w:hint="eastAsia"/>
                <w:kern w:val="0"/>
                <w:sz w:val="24"/>
                <w:szCs w:val="24"/>
              </w:rPr>
            </w:pPr>
            <w:r w:rsidRPr="00D7425B">
              <w:rPr>
                <w:rFonts w:ascii="方正仿宋_GBK" w:eastAsia="方正仿宋_GBK" w:hAnsi="宋体" w:cs="宋体" w:hint="eastAsia"/>
                <w:kern w:val="0"/>
                <w:sz w:val="24"/>
                <w:szCs w:val="24"/>
              </w:rPr>
              <w:t>00</w:t>
            </w:r>
            <w:r w:rsidR="00B04A62" w:rsidRPr="00D7425B">
              <w:rPr>
                <w:rFonts w:ascii="方正仿宋_GBK" w:eastAsia="方正仿宋_GBK" w:hAnsi="宋体" w:cs="宋体" w:hint="eastAsia"/>
                <w:kern w:val="0"/>
                <w:sz w:val="24"/>
                <w:szCs w:val="24"/>
              </w:rPr>
              <w:t>1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86AF9" w:rsidRPr="00D7425B" w:rsidRDefault="00386AF9">
            <w:pPr>
              <w:widowControl/>
              <w:spacing w:line="240" w:lineRule="atLeast"/>
              <w:jc w:val="center"/>
              <w:rPr>
                <w:rFonts w:ascii="方正仿宋_GBK" w:eastAsia="方正仿宋_GBK" w:hAnsi="宋体" w:cs="宋体" w:hint="eastAsia"/>
                <w:kern w:val="0"/>
                <w:sz w:val="24"/>
                <w:szCs w:val="24"/>
              </w:rPr>
            </w:pPr>
            <w:r w:rsidRPr="00D7425B">
              <w:rPr>
                <w:rFonts w:ascii="方正仿宋_GBK" w:eastAsia="方正仿宋_GBK" w:hAnsi="宋体" w:cs="宋体" w:hint="eastAsia"/>
                <w:kern w:val="0"/>
                <w:sz w:val="24"/>
                <w:szCs w:val="24"/>
              </w:rPr>
              <w:t>看护岗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86AF9" w:rsidRPr="00D7425B" w:rsidRDefault="00386AF9">
            <w:pPr>
              <w:widowControl/>
              <w:spacing w:line="240" w:lineRule="atLeast"/>
              <w:jc w:val="center"/>
              <w:rPr>
                <w:rFonts w:ascii="方正仿宋_GBK" w:eastAsia="方正仿宋_GBK" w:hAnsi="宋体" w:cs="宋体" w:hint="eastAsia"/>
                <w:kern w:val="0"/>
                <w:sz w:val="24"/>
                <w:szCs w:val="24"/>
              </w:rPr>
            </w:pPr>
            <w:r w:rsidRPr="00D7425B">
              <w:rPr>
                <w:rFonts w:ascii="方正仿宋_GBK" w:eastAsia="方正仿宋_GBK" w:hAnsi="宋体" w:cs="宋体" w:hint="eastAsia"/>
                <w:kern w:val="0"/>
                <w:sz w:val="24"/>
                <w:szCs w:val="24"/>
              </w:rPr>
              <w:t>30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86AF9" w:rsidRPr="00D7425B" w:rsidRDefault="00386AF9">
            <w:pPr>
              <w:widowControl/>
              <w:spacing w:line="240" w:lineRule="atLeast"/>
              <w:jc w:val="center"/>
              <w:rPr>
                <w:rFonts w:ascii="方正仿宋_GBK" w:eastAsia="方正仿宋_GBK" w:hAnsi="宋体" w:cs="宋体" w:hint="eastAsia"/>
                <w:kern w:val="0"/>
                <w:sz w:val="24"/>
                <w:szCs w:val="24"/>
              </w:rPr>
            </w:pPr>
            <w:r w:rsidRPr="00D7425B">
              <w:rPr>
                <w:rFonts w:ascii="方正仿宋_GBK" w:eastAsia="方正仿宋_GBK" w:hAnsi="宋体" w:cs="宋体" w:hint="eastAsia"/>
                <w:kern w:val="0"/>
                <w:sz w:val="24"/>
                <w:szCs w:val="24"/>
              </w:rPr>
              <w:t>高中及以上</w:t>
            </w:r>
          </w:p>
        </w:tc>
        <w:tc>
          <w:tcPr>
            <w:tcW w:w="8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86AF9" w:rsidRPr="00D7425B" w:rsidRDefault="00386AF9">
            <w:pPr>
              <w:widowControl/>
              <w:spacing w:line="240" w:lineRule="atLeast"/>
              <w:jc w:val="center"/>
              <w:rPr>
                <w:rFonts w:ascii="方正仿宋_GBK" w:eastAsia="方正仿宋_GBK" w:hAnsi="宋体" w:cs="宋体" w:hint="eastAsia"/>
                <w:kern w:val="0"/>
                <w:sz w:val="24"/>
                <w:szCs w:val="24"/>
              </w:rPr>
            </w:pPr>
            <w:r w:rsidRPr="00D7425B">
              <w:rPr>
                <w:rFonts w:ascii="方正仿宋_GBK" w:eastAsia="方正仿宋_GBK" w:hAnsi="宋体" w:cs="宋体" w:hint="eastAsia"/>
                <w:kern w:val="0"/>
                <w:sz w:val="24"/>
                <w:szCs w:val="24"/>
              </w:rPr>
              <w:t>男性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86AF9" w:rsidRPr="00D7425B" w:rsidRDefault="00386AF9">
            <w:pPr>
              <w:widowControl/>
              <w:spacing w:line="240" w:lineRule="atLeast"/>
              <w:jc w:val="center"/>
              <w:rPr>
                <w:rFonts w:ascii="方正仿宋_GBK" w:eastAsia="方正仿宋_GBK" w:hAnsi="宋体" w:cs="宋体" w:hint="eastAsia"/>
                <w:kern w:val="0"/>
                <w:szCs w:val="24"/>
              </w:rPr>
            </w:pPr>
            <w:r w:rsidRPr="00D7425B">
              <w:rPr>
                <w:rFonts w:ascii="方正仿宋_GBK" w:eastAsia="方正仿宋_GBK" w:hAnsi="宋体" w:cs="宋体" w:hint="eastAsia"/>
                <w:kern w:val="0"/>
                <w:szCs w:val="24"/>
              </w:rPr>
              <w:t>不限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86AF9" w:rsidRPr="00D7425B" w:rsidRDefault="00386AF9">
            <w:pPr>
              <w:spacing w:line="240" w:lineRule="atLeast"/>
              <w:jc w:val="center"/>
              <w:rPr>
                <w:rFonts w:ascii="方正仿宋_GBK" w:eastAsia="方正仿宋_GBK" w:hAnsi="宋体" w:cs="宋体" w:hint="eastAsia"/>
                <w:w w:val="80"/>
                <w:kern w:val="0"/>
                <w:szCs w:val="18"/>
              </w:rPr>
            </w:pPr>
            <w:r w:rsidRPr="00D7425B">
              <w:rPr>
                <w:rFonts w:ascii="方正仿宋_GBK" w:eastAsia="方正仿宋_GBK" w:hAnsi="宋体" w:cs="宋体" w:hint="eastAsia"/>
                <w:w w:val="80"/>
                <w:kern w:val="0"/>
                <w:szCs w:val="18"/>
              </w:rPr>
              <w:t>年龄在20周岁以上、35周岁以下</w:t>
            </w:r>
          </w:p>
        </w:tc>
        <w:tc>
          <w:tcPr>
            <w:tcW w:w="1275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86AF9" w:rsidRPr="00D7425B" w:rsidRDefault="00386AF9">
            <w:pPr>
              <w:widowControl/>
              <w:spacing w:line="240" w:lineRule="atLeast"/>
              <w:jc w:val="center"/>
              <w:rPr>
                <w:rFonts w:ascii="方正仿宋_GBK" w:eastAsia="方正仿宋_GBK" w:hAnsi="宋体" w:cs="宋体" w:hint="eastAsia"/>
                <w:sz w:val="22"/>
                <w:szCs w:val="24"/>
              </w:rPr>
            </w:pPr>
            <w:r w:rsidRPr="00D7425B">
              <w:rPr>
                <w:rFonts w:ascii="方正仿宋_GBK" w:eastAsia="方正仿宋_GBK" w:hAnsi="宋体" w:cs="宋体" w:hint="eastAsia"/>
                <w:sz w:val="22"/>
                <w:szCs w:val="24"/>
              </w:rPr>
              <w:t>2</w:t>
            </w:r>
            <w:r w:rsidR="00C74B8E">
              <w:rPr>
                <w:rFonts w:ascii="方正仿宋_GBK" w:eastAsia="方正仿宋_GBK" w:hAnsi="宋体" w:cs="宋体" w:hint="eastAsia"/>
                <w:sz w:val="22"/>
                <w:szCs w:val="24"/>
              </w:rPr>
              <w:t>0</w:t>
            </w:r>
            <w:r w:rsidRPr="00D7425B">
              <w:rPr>
                <w:rFonts w:ascii="方正仿宋_GBK" w:eastAsia="方正仿宋_GBK" w:hAnsi="宋体" w:cs="宋体" w:hint="eastAsia"/>
                <w:sz w:val="22"/>
                <w:szCs w:val="24"/>
              </w:rPr>
              <w:t>00元/月</w:t>
            </w:r>
          </w:p>
          <w:p w:rsidR="00386AF9" w:rsidRPr="00D7425B" w:rsidRDefault="00386AF9">
            <w:pPr>
              <w:widowControl/>
              <w:spacing w:line="240" w:lineRule="atLeast"/>
              <w:jc w:val="center"/>
              <w:rPr>
                <w:rFonts w:ascii="方正仿宋_GBK" w:eastAsia="方正仿宋_GBK" w:hAnsi="宋体" w:cs="宋体" w:hint="eastAsia"/>
                <w:kern w:val="0"/>
                <w:sz w:val="22"/>
                <w:szCs w:val="24"/>
              </w:rPr>
            </w:pPr>
            <w:r w:rsidRPr="00D7425B">
              <w:rPr>
                <w:rFonts w:ascii="方正仿宋_GBK" w:eastAsia="方正仿宋_GBK" w:hAnsi="宋体" w:cs="宋体" w:hint="eastAsia"/>
                <w:sz w:val="22"/>
                <w:szCs w:val="24"/>
              </w:rPr>
              <w:t>（共2月）</w:t>
            </w:r>
          </w:p>
        </w:tc>
        <w:tc>
          <w:tcPr>
            <w:tcW w:w="1843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86AF9" w:rsidRPr="00D7425B" w:rsidRDefault="00386AF9" w:rsidP="00EA3404">
            <w:pPr>
              <w:widowControl/>
              <w:spacing w:line="240" w:lineRule="exact"/>
              <w:ind w:firstLineChars="50" w:firstLine="105"/>
              <w:jc w:val="left"/>
              <w:rPr>
                <w:rFonts w:ascii="方正仿宋_GBK" w:eastAsia="方正仿宋_GBK" w:hAnsi="宋体" w:cs="宋体" w:hint="eastAsia"/>
                <w:kern w:val="0"/>
                <w:sz w:val="22"/>
                <w:szCs w:val="24"/>
              </w:rPr>
            </w:pPr>
            <w:r w:rsidRPr="00D7425B">
              <w:rPr>
                <w:rFonts w:ascii="方正仿宋_GBK" w:eastAsia="方正仿宋_GBK" w:hAnsi="宋体" w:cs="宋体" w:hint="eastAsia"/>
                <w:kern w:val="0"/>
                <w:szCs w:val="24"/>
              </w:rPr>
              <w:t>录用人员基本工资1520元，以后的工资调整按照江苏省三类地区最低工资标准执行，绩效工资每月1650元，工龄工资按进入公安机关工作每年20元标准发放，执行特殊勤务的给予补助。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86AF9" w:rsidRPr="00D7425B" w:rsidRDefault="00394C1F" w:rsidP="00C74B8E">
            <w:pPr>
              <w:widowControl/>
              <w:spacing w:line="240" w:lineRule="atLeast"/>
              <w:jc w:val="center"/>
              <w:rPr>
                <w:rFonts w:ascii="方正仿宋_GBK" w:eastAsia="方正仿宋_GBK" w:hAnsi="宋体" w:cs="宋体" w:hint="eastAsia"/>
                <w:kern w:val="0"/>
                <w:sz w:val="22"/>
                <w:szCs w:val="24"/>
              </w:rPr>
            </w:pPr>
            <w:r w:rsidRPr="00D7425B">
              <w:rPr>
                <w:rFonts w:ascii="方正仿宋_GBK" w:eastAsia="方正仿宋_GBK" w:hAnsi="宋体" w:cs="宋体" w:hint="eastAsia"/>
                <w:kern w:val="0"/>
                <w:sz w:val="22"/>
                <w:szCs w:val="24"/>
              </w:rPr>
              <w:t>中共党员或退伍军人优先</w:t>
            </w:r>
          </w:p>
        </w:tc>
      </w:tr>
      <w:tr w:rsidR="00394C1F" w:rsidRPr="00D7425B">
        <w:trPr>
          <w:trHeight w:val="1773"/>
          <w:jc w:val="center"/>
        </w:trPr>
        <w:tc>
          <w:tcPr>
            <w:tcW w:w="70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94C1F" w:rsidRPr="00D7425B" w:rsidRDefault="00B04A62" w:rsidP="00EE3B08">
            <w:pPr>
              <w:widowControl/>
              <w:spacing w:line="240" w:lineRule="atLeast"/>
              <w:jc w:val="center"/>
              <w:rPr>
                <w:rFonts w:ascii="方正仿宋_GBK" w:eastAsia="方正仿宋_GBK" w:hAnsi="宋体" w:cs="宋体" w:hint="eastAsia"/>
                <w:kern w:val="0"/>
                <w:sz w:val="24"/>
                <w:szCs w:val="24"/>
              </w:rPr>
            </w:pPr>
            <w:r w:rsidRPr="00D7425B">
              <w:rPr>
                <w:rFonts w:ascii="方正仿宋_GBK" w:eastAsia="方正仿宋_GBK" w:hAnsi="宋体" w:cs="宋体" w:hint="eastAsia"/>
                <w:kern w:val="0"/>
                <w:sz w:val="24"/>
                <w:szCs w:val="24"/>
              </w:rPr>
              <w:t>2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94C1F" w:rsidRPr="00EA3404" w:rsidRDefault="00394C1F" w:rsidP="00EE3B08">
            <w:pPr>
              <w:widowControl/>
              <w:spacing w:line="240" w:lineRule="atLeast"/>
              <w:jc w:val="center"/>
              <w:rPr>
                <w:rFonts w:ascii="方正仿宋_GBK" w:eastAsia="方正仿宋_GBK" w:hAnsi="宋体" w:cs="宋体" w:hint="eastAsia"/>
                <w:b/>
                <w:kern w:val="0"/>
                <w:sz w:val="24"/>
                <w:szCs w:val="24"/>
              </w:rPr>
            </w:pPr>
            <w:r w:rsidRPr="00EA3404">
              <w:rPr>
                <w:rFonts w:ascii="方正仿宋_GBK" w:eastAsia="方正仿宋_GBK" w:hAnsi="宋体" w:cs="宋体" w:hint="eastAsia"/>
                <w:b/>
                <w:kern w:val="0"/>
                <w:sz w:val="24"/>
                <w:szCs w:val="24"/>
              </w:rPr>
              <w:t>洪泽</w:t>
            </w:r>
          </w:p>
          <w:p w:rsidR="00394C1F" w:rsidRPr="00D7425B" w:rsidRDefault="00394C1F" w:rsidP="00EE3B08">
            <w:pPr>
              <w:widowControl/>
              <w:spacing w:line="240" w:lineRule="atLeast"/>
              <w:jc w:val="center"/>
              <w:rPr>
                <w:rFonts w:ascii="方正仿宋_GBK" w:eastAsia="方正仿宋_GBK" w:hAnsi="宋体" w:cs="宋体" w:hint="eastAsia"/>
                <w:kern w:val="0"/>
                <w:sz w:val="24"/>
                <w:szCs w:val="24"/>
              </w:rPr>
            </w:pPr>
            <w:r w:rsidRPr="00EA3404">
              <w:rPr>
                <w:rFonts w:ascii="方正仿宋_GBK" w:eastAsia="方正仿宋_GBK" w:hAnsi="宋体" w:cs="宋体" w:hint="eastAsia"/>
                <w:b/>
                <w:kern w:val="0"/>
                <w:sz w:val="24"/>
                <w:szCs w:val="24"/>
              </w:rPr>
              <w:t>分局</w:t>
            </w:r>
          </w:p>
        </w:tc>
        <w:tc>
          <w:tcPr>
            <w:tcW w:w="743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394C1F" w:rsidRPr="00D7425B" w:rsidRDefault="00D7425B" w:rsidP="00D7425B">
            <w:pPr>
              <w:widowControl/>
              <w:spacing w:line="240" w:lineRule="atLeast"/>
              <w:jc w:val="center"/>
              <w:rPr>
                <w:rFonts w:ascii="方正仿宋_GBK" w:eastAsia="方正仿宋_GBK" w:hAnsi="宋体" w:cs="宋体" w:hint="eastAsia"/>
                <w:kern w:val="0"/>
                <w:sz w:val="24"/>
                <w:szCs w:val="24"/>
              </w:rPr>
            </w:pPr>
            <w:r w:rsidRPr="00D7425B">
              <w:rPr>
                <w:rFonts w:ascii="方正仿宋_GBK" w:eastAsia="方正仿宋_GBK" w:hAnsi="宋体" w:cs="宋体" w:hint="eastAsia"/>
                <w:kern w:val="0"/>
                <w:sz w:val="24"/>
                <w:szCs w:val="24"/>
              </w:rPr>
              <w:t>001</w:t>
            </w:r>
          </w:p>
        </w:tc>
        <w:tc>
          <w:tcPr>
            <w:tcW w:w="9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94C1F" w:rsidRPr="00D7425B" w:rsidRDefault="00394C1F" w:rsidP="00EE3B08">
            <w:pPr>
              <w:widowControl/>
              <w:spacing w:line="240" w:lineRule="atLeast"/>
              <w:jc w:val="center"/>
              <w:rPr>
                <w:rFonts w:ascii="方正仿宋_GBK" w:eastAsia="方正仿宋_GBK" w:hAnsi="宋体" w:cs="宋体" w:hint="eastAsia"/>
                <w:kern w:val="0"/>
                <w:sz w:val="24"/>
                <w:szCs w:val="24"/>
              </w:rPr>
            </w:pPr>
            <w:r w:rsidRPr="00D7425B">
              <w:rPr>
                <w:rFonts w:ascii="方正仿宋_GBK" w:eastAsia="方正仿宋_GBK" w:hAnsi="宋体" w:cs="宋体" w:hint="eastAsia"/>
                <w:kern w:val="0"/>
                <w:sz w:val="24"/>
                <w:szCs w:val="24"/>
              </w:rPr>
              <w:t>综合岗</w:t>
            </w:r>
          </w:p>
        </w:tc>
        <w:tc>
          <w:tcPr>
            <w:tcW w:w="7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94C1F" w:rsidRPr="00D7425B" w:rsidRDefault="00394C1F" w:rsidP="00EE3B08">
            <w:pPr>
              <w:widowControl/>
              <w:spacing w:line="240" w:lineRule="atLeast"/>
              <w:jc w:val="center"/>
              <w:rPr>
                <w:rFonts w:ascii="方正仿宋_GBK" w:eastAsia="方正仿宋_GBK" w:hAnsi="宋体" w:cs="宋体" w:hint="eastAsia"/>
                <w:kern w:val="0"/>
                <w:sz w:val="24"/>
                <w:szCs w:val="24"/>
              </w:rPr>
            </w:pPr>
            <w:r w:rsidRPr="00D7425B">
              <w:rPr>
                <w:rFonts w:ascii="方正仿宋_GBK" w:eastAsia="方正仿宋_GBK" w:hAnsi="宋体" w:cs="宋体" w:hint="eastAsia"/>
                <w:kern w:val="0"/>
                <w:sz w:val="24"/>
                <w:szCs w:val="24"/>
              </w:rPr>
              <w:t>1</w:t>
            </w:r>
          </w:p>
        </w:tc>
        <w:tc>
          <w:tcPr>
            <w:tcW w:w="10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94C1F" w:rsidRPr="00D7425B" w:rsidRDefault="00394C1F" w:rsidP="00EE3B08">
            <w:pPr>
              <w:widowControl/>
              <w:spacing w:line="240" w:lineRule="atLeast"/>
              <w:jc w:val="center"/>
              <w:rPr>
                <w:rFonts w:ascii="方正仿宋_GBK" w:eastAsia="方正仿宋_GBK" w:hAnsi="宋体" w:cs="宋体" w:hint="eastAsia"/>
                <w:kern w:val="0"/>
                <w:sz w:val="24"/>
                <w:szCs w:val="24"/>
              </w:rPr>
            </w:pPr>
            <w:r w:rsidRPr="00D7425B">
              <w:rPr>
                <w:rFonts w:ascii="方正仿宋_GBK" w:eastAsia="方正仿宋_GBK" w:hAnsi="宋体" w:cs="宋体" w:hint="eastAsia"/>
                <w:kern w:val="0"/>
                <w:sz w:val="24"/>
                <w:szCs w:val="24"/>
              </w:rPr>
              <w:t>大专及以上</w:t>
            </w:r>
          </w:p>
        </w:tc>
        <w:tc>
          <w:tcPr>
            <w:tcW w:w="89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94C1F" w:rsidRPr="00D7425B" w:rsidRDefault="00394C1F" w:rsidP="00EE3B08">
            <w:pPr>
              <w:widowControl/>
              <w:spacing w:line="240" w:lineRule="atLeast"/>
              <w:jc w:val="center"/>
              <w:rPr>
                <w:rFonts w:ascii="方正仿宋_GBK" w:eastAsia="方正仿宋_GBK" w:hAnsi="宋体" w:cs="宋体" w:hint="eastAsia"/>
                <w:kern w:val="0"/>
                <w:sz w:val="24"/>
                <w:szCs w:val="24"/>
              </w:rPr>
            </w:pPr>
            <w:r w:rsidRPr="00D7425B">
              <w:rPr>
                <w:rFonts w:ascii="方正仿宋_GBK" w:eastAsia="方正仿宋_GBK" w:hAnsi="宋体" w:cs="宋体" w:hint="eastAsia"/>
                <w:kern w:val="0"/>
                <w:sz w:val="24"/>
                <w:szCs w:val="24"/>
              </w:rPr>
              <w:t>男性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94C1F" w:rsidRPr="00D7425B" w:rsidRDefault="00394C1F" w:rsidP="00EE3B08">
            <w:pPr>
              <w:widowControl/>
              <w:spacing w:line="240" w:lineRule="atLeast"/>
              <w:jc w:val="center"/>
              <w:rPr>
                <w:rFonts w:ascii="方正仿宋_GBK" w:eastAsia="方正仿宋_GBK" w:hAnsi="宋体" w:cs="宋体" w:hint="eastAsia"/>
                <w:kern w:val="0"/>
                <w:szCs w:val="24"/>
              </w:rPr>
            </w:pPr>
            <w:r w:rsidRPr="00D7425B">
              <w:rPr>
                <w:rFonts w:ascii="方正仿宋_GBK" w:eastAsia="方正仿宋_GBK" w:hAnsi="宋体" w:cs="宋体" w:hint="eastAsia"/>
                <w:kern w:val="0"/>
                <w:szCs w:val="24"/>
              </w:rPr>
              <w:t>汉语言文学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94C1F" w:rsidRPr="00D7425B" w:rsidRDefault="00394C1F" w:rsidP="00EE3B08">
            <w:pPr>
              <w:spacing w:line="240" w:lineRule="atLeast"/>
              <w:jc w:val="center"/>
              <w:rPr>
                <w:rFonts w:ascii="方正仿宋_GBK" w:eastAsia="方正仿宋_GBK" w:hAnsi="宋体" w:cs="宋体" w:hint="eastAsia"/>
                <w:w w:val="80"/>
                <w:kern w:val="0"/>
                <w:szCs w:val="18"/>
              </w:rPr>
            </w:pPr>
            <w:r w:rsidRPr="00D7425B">
              <w:rPr>
                <w:rFonts w:ascii="方正仿宋_GBK" w:eastAsia="方正仿宋_GBK" w:hAnsi="宋体" w:cs="宋体" w:hint="eastAsia"/>
                <w:w w:val="80"/>
                <w:kern w:val="0"/>
                <w:szCs w:val="18"/>
              </w:rPr>
              <w:t xml:space="preserve">年龄在18周岁以上、40周岁以下　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94C1F" w:rsidRPr="00D7425B" w:rsidRDefault="00394C1F" w:rsidP="00EE3B08">
            <w:pPr>
              <w:widowControl/>
              <w:spacing w:line="240" w:lineRule="atLeast"/>
              <w:jc w:val="center"/>
              <w:rPr>
                <w:rFonts w:ascii="方正仿宋_GBK" w:eastAsia="方正仿宋_GBK" w:hAnsi="宋体" w:cs="宋体" w:hint="eastAsia"/>
                <w:kern w:val="0"/>
                <w:sz w:val="22"/>
                <w:szCs w:val="24"/>
              </w:rPr>
            </w:pPr>
            <w:r w:rsidRPr="00D7425B">
              <w:rPr>
                <w:rFonts w:ascii="方正仿宋_GBK" w:eastAsia="方正仿宋_GBK" w:hAnsi="宋体" w:cs="宋体" w:hint="eastAsia"/>
                <w:kern w:val="0"/>
                <w:sz w:val="22"/>
                <w:szCs w:val="24"/>
              </w:rPr>
              <w:t>2000元/月</w:t>
            </w:r>
          </w:p>
          <w:p w:rsidR="00394C1F" w:rsidRPr="00D7425B" w:rsidRDefault="00394C1F" w:rsidP="00EE3B08">
            <w:pPr>
              <w:widowControl/>
              <w:spacing w:line="240" w:lineRule="atLeast"/>
              <w:jc w:val="center"/>
              <w:rPr>
                <w:rFonts w:ascii="方正仿宋_GBK" w:eastAsia="方正仿宋_GBK" w:hAnsi="宋体" w:cs="宋体" w:hint="eastAsia"/>
                <w:kern w:val="0"/>
                <w:sz w:val="22"/>
                <w:szCs w:val="24"/>
              </w:rPr>
            </w:pPr>
            <w:r w:rsidRPr="00D7425B">
              <w:rPr>
                <w:rFonts w:ascii="方正仿宋_GBK" w:eastAsia="方正仿宋_GBK" w:hAnsi="宋体" w:cs="宋体" w:hint="eastAsia"/>
                <w:sz w:val="22"/>
                <w:szCs w:val="24"/>
              </w:rPr>
              <w:t>（共2月）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94C1F" w:rsidRPr="00D7425B" w:rsidRDefault="00EA3404" w:rsidP="00EE3B08">
            <w:pPr>
              <w:widowControl/>
              <w:spacing w:line="240" w:lineRule="exact"/>
              <w:jc w:val="center"/>
              <w:rPr>
                <w:rFonts w:ascii="方正仿宋_GBK" w:eastAsia="方正仿宋_GBK" w:hAnsi="宋体" w:cs="宋体" w:hint="eastAsia"/>
                <w:kern w:val="0"/>
                <w:sz w:val="22"/>
                <w:szCs w:val="24"/>
              </w:rPr>
            </w:pPr>
            <w:r>
              <w:rPr>
                <w:rFonts w:ascii="方正仿宋_GBK" w:eastAsia="方正仿宋_GBK" w:hAnsi="宋体" w:cs="宋体" w:hint="eastAsia"/>
                <w:kern w:val="0"/>
                <w:szCs w:val="24"/>
              </w:rPr>
              <w:t xml:space="preserve">  </w:t>
            </w:r>
            <w:r w:rsidR="00394C1F" w:rsidRPr="00D7425B">
              <w:rPr>
                <w:rFonts w:ascii="方正仿宋_GBK" w:eastAsia="方正仿宋_GBK" w:hAnsi="宋体" w:cs="宋体" w:hint="eastAsia"/>
                <w:kern w:val="0"/>
                <w:szCs w:val="24"/>
              </w:rPr>
              <w:t>基本工资标准参照洪泽公安分局现有警务辅助人员标准执行，按照国家规定缴纳各项社会保险及住房公积金。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94C1F" w:rsidRPr="00D7425B" w:rsidRDefault="00394C1F" w:rsidP="00EE3B08">
            <w:pPr>
              <w:widowControl/>
              <w:spacing w:line="240" w:lineRule="atLeast"/>
              <w:jc w:val="center"/>
              <w:rPr>
                <w:rFonts w:ascii="方正仿宋_GBK" w:eastAsia="方正仿宋_GBK" w:hAnsi="宋体" w:cs="宋体" w:hint="eastAsia"/>
                <w:kern w:val="0"/>
                <w:sz w:val="22"/>
                <w:szCs w:val="24"/>
              </w:rPr>
            </w:pPr>
            <w:r w:rsidRPr="00D7425B">
              <w:rPr>
                <w:rFonts w:ascii="方正仿宋_GBK" w:eastAsia="方正仿宋_GBK" w:hAnsi="宋体" w:cs="宋体" w:hint="eastAsia"/>
                <w:kern w:val="0"/>
                <w:sz w:val="22"/>
                <w:szCs w:val="24"/>
              </w:rPr>
              <w:t>中共党员或退伍军人优先</w:t>
            </w:r>
          </w:p>
        </w:tc>
      </w:tr>
      <w:tr w:rsidR="00394C1F" w:rsidRPr="00D7425B">
        <w:trPr>
          <w:trHeight w:val="495"/>
          <w:jc w:val="center"/>
        </w:trPr>
        <w:tc>
          <w:tcPr>
            <w:tcW w:w="70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94C1F" w:rsidRPr="00D7425B" w:rsidRDefault="00394C1F" w:rsidP="00EE3B08">
            <w:pPr>
              <w:widowControl/>
              <w:spacing w:line="240" w:lineRule="atLeast"/>
              <w:jc w:val="center"/>
              <w:rPr>
                <w:rFonts w:ascii="方正仿宋_GBK" w:eastAsia="方正仿宋_GBK" w:hAnsi="宋体" w:cs="宋体" w:hint="eastAsia"/>
                <w:kern w:val="0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94C1F" w:rsidRPr="00D7425B" w:rsidRDefault="00394C1F" w:rsidP="00EE3B08">
            <w:pPr>
              <w:widowControl/>
              <w:spacing w:line="240" w:lineRule="atLeast"/>
              <w:jc w:val="center"/>
              <w:rPr>
                <w:rFonts w:ascii="方正仿宋_GBK" w:eastAsia="方正仿宋_GBK" w:hAnsi="宋体" w:cs="宋体" w:hint="eastAsia"/>
                <w:kern w:val="0"/>
                <w:sz w:val="24"/>
                <w:szCs w:val="24"/>
              </w:rPr>
            </w:pPr>
          </w:p>
        </w:tc>
        <w:tc>
          <w:tcPr>
            <w:tcW w:w="7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94C1F" w:rsidRPr="00D7425B" w:rsidRDefault="00D7425B" w:rsidP="00D7425B">
            <w:pPr>
              <w:widowControl/>
              <w:spacing w:line="240" w:lineRule="atLeast"/>
              <w:jc w:val="center"/>
              <w:rPr>
                <w:rFonts w:ascii="方正仿宋_GBK" w:eastAsia="方正仿宋_GBK" w:hAnsi="宋体" w:cs="宋体" w:hint="eastAsia"/>
                <w:kern w:val="0"/>
                <w:sz w:val="24"/>
                <w:szCs w:val="24"/>
              </w:rPr>
            </w:pPr>
            <w:r w:rsidRPr="00D7425B">
              <w:rPr>
                <w:rFonts w:ascii="方正仿宋_GBK" w:eastAsia="方正仿宋_GBK" w:hAnsi="宋体" w:cs="宋体" w:hint="eastAsia"/>
                <w:kern w:val="0"/>
                <w:sz w:val="24"/>
                <w:szCs w:val="24"/>
              </w:rPr>
              <w:t>002</w:t>
            </w:r>
          </w:p>
        </w:tc>
        <w:tc>
          <w:tcPr>
            <w:tcW w:w="9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94C1F" w:rsidRPr="00D7425B" w:rsidRDefault="00394C1F" w:rsidP="00EE3B08">
            <w:pPr>
              <w:widowControl/>
              <w:spacing w:line="240" w:lineRule="atLeast"/>
              <w:jc w:val="center"/>
              <w:rPr>
                <w:rFonts w:ascii="方正仿宋_GBK" w:eastAsia="方正仿宋_GBK" w:hAnsi="宋体" w:cs="宋体" w:hint="eastAsia"/>
                <w:kern w:val="0"/>
                <w:sz w:val="24"/>
                <w:szCs w:val="24"/>
              </w:rPr>
            </w:pPr>
            <w:r w:rsidRPr="00D7425B">
              <w:rPr>
                <w:rFonts w:ascii="方正仿宋_GBK" w:eastAsia="方正仿宋_GBK" w:hAnsi="宋体" w:cs="宋体" w:hint="eastAsia"/>
                <w:kern w:val="0"/>
                <w:sz w:val="24"/>
                <w:szCs w:val="24"/>
              </w:rPr>
              <w:t>综合岗</w:t>
            </w:r>
          </w:p>
        </w:tc>
        <w:tc>
          <w:tcPr>
            <w:tcW w:w="7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94C1F" w:rsidRPr="00D7425B" w:rsidRDefault="00394C1F" w:rsidP="00EE3B08">
            <w:pPr>
              <w:widowControl/>
              <w:spacing w:line="240" w:lineRule="atLeast"/>
              <w:jc w:val="center"/>
              <w:rPr>
                <w:rFonts w:ascii="方正仿宋_GBK" w:eastAsia="方正仿宋_GBK" w:hAnsi="宋体" w:cs="宋体" w:hint="eastAsia"/>
                <w:kern w:val="0"/>
                <w:sz w:val="24"/>
                <w:szCs w:val="24"/>
              </w:rPr>
            </w:pPr>
            <w:r w:rsidRPr="00D7425B">
              <w:rPr>
                <w:rFonts w:ascii="方正仿宋_GBK" w:eastAsia="方正仿宋_GBK" w:hAnsi="宋体" w:cs="宋体" w:hint="eastAsia"/>
                <w:kern w:val="0"/>
                <w:sz w:val="24"/>
                <w:szCs w:val="24"/>
              </w:rPr>
              <w:t>1</w:t>
            </w:r>
          </w:p>
        </w:tc>
        <w:tc>
          <w:tcPr>
            <w:tcW w:w="10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94C1F" w:rsidRPr="00D7425B" w:rsidRDefault="00394C1F" w:rsidP="00EE3B08">
            <w:pPr>
              <w:widowControl/>
              <w:spacing w:line="240" w:lineRule="atLeast"/>
              <w:jc w:val="center"/>
              <w:rPr>
                <w:rFonts w:ascii="方正仿宋_GBK" w:eastAsia="方正仿宋_GBK" w:hAnsi="宋体" w:cs="宋体" w:hint="eastAsia"/>
                <w:kern w:val="0"/>
                <w:sz w:val="24"/>
                <w:szCs w:val="24"/>
              </w:rPr>
            </w:pPr>
            <w:r w:rsidRPr="00D7425B">
              <w:rPr>
                <w:rFonts w:ascii="方正仿宋_GBK" w:eastAsia="方正仿宋_GBK" w:hAnsi="宋体" w:cs="宋体" w:hint="eastAsia"/>
                <w:kern w:val="0"/>
                <w:sz w:val="24"/>
                <w:szCs w:val="24"/>
              </w:rPr>
              <w:t>大专及以上</w:t>
            </w:r>
          </w:p>
        </w:tc>
        <w:tc>
          <w:tcPr>
            <w:tcW w:w="89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94C1F" w:rsidRPr="00D7425B" w:rsidRDefault="00394C1F" w:rsidP="00EE3B08">
            <w:pPr>
              <w:widowControl/>
              <w:spacing w:line="240" w:lineRule="atLeast"/>
              <w:jc w:val="center"/>
              <w:rPr>
                <w:rFonts w:ascii="方正仿宋_GBK" w:eastAsia="方正仿宋_GBK" w:hAnsi="宋体" w:cs="宋体" w:hint="eastAsia"/>
                <w:kern w:val="0"/>
                <w:sz w:val="24"/>
                <w:szCs w:val="24"/>
              </w:rPr>
            </w:pPr>
            <w:r w:rsidRPr="00D7425B">
              <w:rPr>
                <w:rFonts w:ascii="方正仿宋_GBK" w:eastAsia="方正仿宋_GBK" w:hAnsi="宋体" w:cs="宋体" w:hint="eastAsia"/>
                <w:kern w:val="0"/>
                <w:sz w:val="24"/>
                <w:szCs w:val="24"/>
              </w:rPr>
              <w:t>女性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94C1F" w:rsidRPr="00D7425B" w:rsidRDefault="00394C1F" w:rsidP="00EE3B08">
            <w:pPr>
              <w:widowControl/>
              <w:spacing w:line="240" w:lineRule="atLeast"/>
              <w:jc w:val="center"/>
              <w:rPr>
                <w:rFonts w:ascii="方正仿宋_GBK" w:eastAsia="方正仿宋_GBK" w:hAnsi="宋体" w:cs="宋体" w:hint="eastAsia"/>
                <w:kern w:val="0"/>
                <w:szCs w:val="24"/>
              </w:rPr>
            </w:pPr>
            <w:r w:rsidRPr="00D7425B">
              <w:rPr>
                <w:rFonts w:ascii="方正仿宋_GBK" w:eastAsia="方正仿宋_GBK" w:hAnsi="宋体" w:cs="宋体" w:hint="eastAsia"/>
                <w:kern w:val="0"/>
                <w:szCs w:val="24"/>
              </w:rPr>
              <w:t>汉语言文学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94C1F" w:rsidRPr="00D7425B" w:rsidRDefault="00394C1F" w:rsidP="00EE3B08">
            <w:pPr>
              <w:spacing w:line="240" w:lineRule="atLeast"/>
              <w:jc w:val="center"/>
              <w:rPr>
                <w:rFonts w:ascii="方正仿宋_GBK" w:eastAsia="方正仿宋_GBK" w:hAnsi="宋体" w:cs="宋体" w:hint="eastAsia"/>
                <w:kern w:val="0"/>
                <w:szCs w:val="24"/>
              </w:rPr>
            </w:pPr>
            <w:r w:rsidRPr="00D7425B">
              <w:rPr>
                <w:rFonts w:ascii="方正仿宋_GBK" w:eastAsia="方正仿宋_GBK" w:hAnsi="宋体" w:cs="宋体" w:hint="eastAsia"/>
                <w:w w:val="80"/>
                <w:kern w:val="0"/>
                <w:szCs w:val="18"/>
              </w:rPr>
              <w:t>年龄在25周岁以上、35周岁以下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94C1F" w:rsidRPr="00D7425B" w:rsidRDefault="00394C1F" w:rsidP="00EE3B08">
            <w:pPr>
              <w:widowControl/>
              <w:spacing w:line="240" w:lineRule="atLeast"/>
              <w:jc w:val="center"/>
              <w:rPr>
                <w:rFonts w:ascii="方正仿宋_GBK" w:eastAsia="方正仿宋_GBK" w:hAnsi="宋体" w:cs="宋体" w:hint="eastAsia"/>
                <w:kern w:val="0"/>
                <w:sz w:val="22"/>
                <w:szCs w:val="24"/>
              </w:rPr>
            </w:pPr>
            <w:r w:rsidRPr="00D7425B">
              <w:rPr>
                <w:rFonts w:ascii="方正仿宋_GBK" w:eastAsia="方正仿宋_GBK" w:hAnsi="宋体" w:cs="宋体" w:hint="eastAsia"/>
                <w:kern w:val="0"/>
                <w:sz w:val="22"/>
                <w:szCs w:val="24"/>
              </w:rPr>
              <w:t>2000元/月</w:t>
            </w:r>
          </w:p>
          <w:p w:rsidR="00394C1F" w:rsidRPr="00D7425B" w:rsidRDefault="00394C1F" w:rsidP="00EE3B08">
            <w:pPr>
              <w:widowControl/>
              <w:spacing w:line="240" w:lineRule="atLeast"/>
              <w:jc w:val="center"/>
              <w:rPr>
                <w:rFonts w:ascii="方正仿宋_GBK" w:eastAsia="方正仿宋_GBK" w:hAnsi="宋体" w:cs="宋体" w:hint="eastAsia"/>
                <w:kern w:val="0"/>
                <w:sz w:val="22"/>
                <w:szCs w:val="24"/>
              </w:rPr>
            </w:pPr>
            <w:r w:rsidRPr="00D7425B">
              <w:rPr>
                <w:rFonts w:ascii="方正仿宋_GBK" w:eastAsia="方正仿宋_GBK" w:hAnsi="宋体" w:cs="宋体" w:hint="eastAsia"/>
                <w:sz w:val="22"/>
                <w:szCs w:val="24"/>
              </w:rPr>
              <w:t>（共2月）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94C1F" w:rsidRPr="00D7425B" w:rsidRDefault="00EA3404" w:rsidP="00EE3B08">
            <w:pPr>
              <w:widowControl/>
              <w:spacing w:line="240" w:lineRule="exact"/>
              <w:jc w:val="center"/>
              <w:rPr>
                <w:rFonts w:ascii="方正仿宋_GBK" w:eastAsia="方正仿宋_GBK" w:hAnsi="宋体" w:cs="宋体" w:hint="eastAsia"/>
                <w:kern w:val="0"/>
                <w:sz w:val="22"/>
                <w:szCs w:val="24"/>
              </w:rPr>
            </w:pPr>
            <w:r>
              <w:rPr>
                <w:rFonts w:ascii="方正仿宋_GBK" w:eastAsia="方正仿宋_GBK" w:hAnsi="宋体" w:cs="宋体" w:hint="eastAsia"/>
                <w:kern w:val="0"/>
                <w:szCs w:val="24"/>
              </w:rPr>
              <w:t xml:space="preserve">  </w:t>
            </w:r>
            <w:r w:rsidR="00394C1F" w:rsidRPr="00D7425B">
              <w:rPr>
                <w:rFonts w:ascii="方正仿宋_GBK" w:eastAsia="方正仿宋_GBK" w:hAnsi="宋体" w:cs="宋体" w:hint="eastAsia"/>
                <w:kern w:val="0"/>
                <w:szCs w:val="24"/>
              </w:rPr>
              <w:t>基本工资标准参照洪泽公安分局现有警务辅助人员标准执行，按照国家规定缴纳各项社会保险及住房公积金。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94C1F" w:rsidRPr="00D7425B" w:rsidRDefault="00394C1F" w:rsidP="00EE3B08">
            <w:pPr>
              <w:widowControl/>
              <w:spacing w:line="240" w:lineRule="atLeast"/>
              <w:jc w:val="center"/>
              <w:rPr>
                <w:rFonts w:ascii="方正仿宋_GBK" w:eastAsia="方正仿宋_GBK" w:hAnsi="宋体" w:cs="宋体" w:hint="eastAsia"/>
                <w:kern w:val="0"/>
                <w:sz w:val="22"/>
                <w:szCs w:val="24"/>
              </w:rPr>
            </w:pPr>
            <w:r w:rsidRPr="00D7425B">
              <w:rPr>
                <w:rFonts w:ascii="方正仿宋_GBK" w:eastAsia="方正仿宋_GBK" w:hAnsi="宋体" w:cs="宋体" w:hint="eastAsia"/>
                <w:kern w:val="0"/>
                <w:sz w:val="22"/>
                <w:szCs w:val="24"/>
              </w:rPr>
              <w:t>中共党员或退伍军人优先</w:t>
            </w:r>
          </w:p>
        </w:tc>
      </w:tr>
      <w:tr w:rsidR="00394C1F" w:rsidRPr="00D7425B">
        <w:trPr>
          <w:trHeight w:val="495"/>
          <w:jc w:val="center"/>
        </w:trPr>
        <w:tc>
          <w:tcPr>
            <w:tcW w:w="70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94C1F" w:rsidRPr="00D7425B" w:rsidRDefault="00394C1F" w:rsidP="00EE3B08">
            <w:pPr>
              <w:widowControl/>
              <w:spacing w:line="240" w:lineRule="atLeast"/>
              <w:jc w:val="center"/>
              <w:rPr>
                <w:rFonts w:ascii="方正仿宋_GBK" w:eastAsia="方正仿宋_GBK" w:hAnsi="宋体" w:cs="宋体" w:hint="eastAsia"/>
                <w:kern w:val="0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94C1F" w:rsidRPr="00D7425B" w:rsidRDefault="00394C1F" w:rsidP="00EE3B08">
            <w:pPr>
              <w:widowControl/>
              <w:spacing w:line="240" w:lineRule="atLeast"/>
              <w:jc w:val="center"/>
              <w:rPr>
                <w:rFonts w:ascii="方正仿宋_GBK" w:eastAsia="方正仿宋_GBK" w:hAnsi="宋体" w:cs="宋体" w:hint="eastAsia"/>
                <w:kern w:val="0"/>
                <w:sz w:val="24"/>
                <w:szCs w:val="24"/>
              </w:rPr>
            </w:pPr>
          </w:p>
        </w:tc>
        <w:tc>
          <w:tcPr>
            <w:tcW w:w="7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94C1F" w:rsidRPr="00D7425B" w:rsidRDefault="00D7425B" w:rsidP="00D7425B">
            <w:pPr>
              <w:widowControl/>
              <w:spacing w:line="240" w:lineRule="atLeast"/>
              <w:jc w:val="center"/>
              <w:rPr>
                <w:rFonts w:ascii="方正仿宋_GBK" w:eastAsia="方正仿宋_GBK" w:hAnsi="宋体" w:cs="宋体" w:hint="eastAsia"/>
                <w:kern w:val="0"/>
                <w:sz w:val="24"/>
                <w:szCs w:val="24"/>
              </w:rPr>
            </w:pPr>
            <w:r w:rsidRPr="00D7425B">
              <w:rPr>
                <w:rFonts w:ascii="方正仿宋_GBK" w:eastAsia="方正仿宋_GBK" w:hAnsi="宋体" w:cs="宋体" w:hint="eastAsia"/>
                <w:kern w:val="0"/>
                <w:sz w:val="24"/>
                <w:szCs w:val="24"/>
              </w:rPr>
              <w:t>003</w:t>
            </w:r>
          </w:p>
        </w:tc>
        <w:tc>
          <w:tcPr>
            <w:tcW w:w="9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94C1F" w:rsidRPr="00D7425B" w:rsidRDefault="00394C1F" w:rsidP="00EE3B08">
            <w:pPr>
              <w:widowControl/>
              <w:spacing w:line="240" w:lineRule="atLeast"/>
              <w:jc w:val="center"/>
              <w:rPr>
                <w:rFonts w:ascii="方正仿宋_GBK" w:eastAsia="方正仿宋_GBK" w:hAnsi="宋体" w:cs="宋体" w:hint="eastAsia"/>
                <w:kern w:val="0"/>
                <w:sz w:val="24"/>
                <w:szCs w:val="24"/>
              </w:rPr>
            </w:pPr>
            <w:r w:rsidRPr="00D7425B">
              <w:rPr>
                <w:rFonts w:ascii="方正仿宋_GBK" w:eastAsia="方正仿宋_GBK" w:hAnsi="宋体" w:cs="宋体" w:hint="eastAsia"/>
                <w:kern w:val="0"/>
                <w:sz w:val="24"/>
                <w:szCs w:val="24"/>
              </w:rPr>
              <w:t>看护岗</w:t>
            </w:r>
          </w:p>
        </w:tc>
        <w:tc>
          <w:tcPr>
            <w:tcW w:w="7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94C1F" w:rsidRPr="00D7425B" w:rsidRDefault="00394C1F" w:rsidP="00EE3B08">
            <w:pPr>
              <w:widowControl/>
              <w:spacing w:line="240" w:lineRule="atLeast"/>
              <w:jc w:val="center"/>
              <w:rPr>
                <w:rFonts w:ascii="方正仿宋_GBK" w:eastAsia="方正仿宋_GBK" w:hAnsi="宋体" w:cs="宋体" w:hint="eastAsia"/>
                <w:kern w:val="0"/>
                <w:sz w:val="24"/>
                <w:szCs w:val="24"/>
              </w:rPr>
            </w:pPr>
            <w:r w:rsidRPr="00D7425B">
              <w:rPr>
                <w:rFonts w:ascii="方正仿宋_GBK" w:eastAsia="方正仿宋_GBK" w:hAnsi="宋体" w:cs="宋体" w:hint="eastAsia"/>
                <w:kern w:val="0"/>
                <w:sz w:val="24"/>
                <w:szCs w:val="24"/>
              </w:rPr>
              <w:t>23</w:t>
            </w:r>
          </w:p>
        </w:tc>
        <w:tc>
          <w:tcPr>
            <w:tcW w:w="10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94C1F" w:rsidRPr="00D7425B" w:rsidRDefault="00394C1F" w:rsidP="00EE3B08">
            <w:pPr>
              <w:widowControl/>
              <w:spacing w:line="240" w:lineRule="atLeast"/>
              <w:jc w:val="center"/>
              <w:rPr>
                <w:rFonts w:ascii="方正仿宋_GBK" w:eastAsia="方正仿宋_GBK" w:hAnsi="宋体" w:cs="宋体" w:hint="eastAsia"/>
                <w:kern w:val="0"/>
                <w:sz w:val="24"/>
                <w:szCs w:val="24"/>
              </w:rPr>
            </w:pPr>
            <w:r w:rsidRPr="00D7425B">
              <w:rPr>
                <w:rFonts w:ascii="方正仿宋_GBK" w:eastAsia="方正仿宋_GBK" w:hAnsi="宋体" w:cs="宋体" w:hint="eastAsia"/>
                <w:kern w:val="0"/>
                <w:sz w:val="24"/>
                <w:szCs w:val="24"/>
              </w:rPr>
              <w:t>高中及以上</w:t>
            </w:r>
          </w:p>
        </w:tc>
        <w:tc>
          <w:tcPr>
            <w:tcW w:w="89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94C1F" w:rsidRPr="00D7425B" w:rsidRDefault="00394C1F" w:rsidP="00EE3B08">
            <w:pPr>
              <w:widowControl/>
              <w:spacing w:line="240" w:lineRule="atLeast"/>
              <w:jc w:val="center"/>
              <w:rPr>
                <w:rFonts w:ascii="方正仿宋_GBK" w:eastAsia="方正仿宋_GBK" w:hAnsi="宋体" w:cs="宋体" w:hint="eastAsia"/>
                <w:kern w:val="0"/>
                <w:sz w:val="24"/>
                <w:szCs w:val="24"/>
              </w:rPr>
            </w:pPr>
            <w:r w:rsidRPr="00D7425B">
              <w:rPr>
                <w:rFonts w:ascii="方正仿宋_GBK" w:eastAsia="方正仿宋_GBK" w:hAnsi="宋体" w:cs="宋体" w:hint="eastAsia"/>
                <w:kern w:val="0"/>
                <w:sz w:val="24"/>
                <w:szCs w:val="24"/>
              </w:rPr>
              <w:t>男性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94C1F" w:rsidRPr="00D7425B" w:rsidRDefault="00394C1F" w:rsidP="00EE3B08">
            <w:pPr>
              <w:widowControl/>
              <w:spacing w:line="240" w:lineRule="atLeast"/>
              <w:jc w:val="center"/>
              <w:rPr>
                <w:rFonts w:ascii="方正仿宋_GBK" w:eastAsia="方正仿宋_GBK" w:hAnsi="宋体" w:cs="宋体" w:hint="eastAsia"/>
                <w:kern w:val="0"/>
                <w:szCs w:val="24"/>
              </w:rPr>
            </w:pPr>
            <w:r w:rsidRPr="00D7425B">
              <w:rPr>
                <w:rFonts w:ascii="方正仿宋_GBK" w:eastAsia="方正仿宋_GBK" w:hAnsi="宋体" w:cs="宋体" w:hint="eastAsia"/>
                <w:kern w:val="0"/>
                <w:szCs w:val="24"/>
              </w:rPr>
              <w:t>不限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94C1F" w:rsidRPr="00D7425B" w:rsidRDefault="00394C1F" w:rsidP="00EE3B08">
            <w:pPr>
              <w:spacing w:line="240" w:lineRule="atLeast"/>
              <w:jc w:val="center"/>
              <w:rPr>
                <w:rFonts w:ascii="方正仿宋_GBK" w:eastAsia="方正仿宋_GBK" w:hAnsi="宋体" w:cs="宋体" w:hint="eastAsia"/>
                <w:kern w:val="0"/>
                <w:szCs w:val="24"/>
              </w:rPr>
            </w:pPr>
            <w:r w:rsidRPr="00D7425B">
              <w:rPr>
                <w:rFonts w:ascii="方正仿宋_GBK" w:eastAsia="方正仿宋_GBK" w:hAnsi="宋体" w:cs="宋体" w:hint="eastAsia"/>
                <w:w w:val="80"/>
                <w:kern w:val="0"/>
                <w:szCs w:val="18"/>
              </w:rPr>
              <w:t xml:space="preserve">年龄在18周岁以上、40周岁以下　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94C1F" w:rsidRPr="00D7425B" w:rsidRDefault="00394C1F" w:rsidP="00EE3B08">
            <w:pPr>
              <w:widowControl/>
              <w:spacing w:line="240" w:lineRule="atLeast"/>
              <w:jc w:val="center"/>
              <w:rPr>
                <w:rFonts w:ascii="方正仿宋_GBK" w:eastAsia="方正仿宋_GBK" w:hAnsi="宋体" w:cs="宋体" w:hint="eastAsia"/>
                <w:kern w:val="0"/>
                <w:sz w:val="22"/>
                <w:szCs w:val="24"/>
              </w:rPr>
            </w:pPr>
            <w:r w:rsidRPr="00D7425B">
              <w:rPr>
                <w:rFonts w:ascii="方正仿宋_GBK" w:eastAsia="方正仿宋_GBK" w:hAnsi="宋体" w:cs="宋体" w:hint="eastAsia"/>
                <w:kern w:val="0"/>
                <w:sz w:val="22"/>
                <w:szCs w:val="24"/>
              </w:rPr>
              <w:t>2</w:t>
            </w:r>
            <w:r w:rsidR="007030B6">
              <w:rPr>
                <w:rFonts w:ascii="方正仿宋_GBK" w:eastAsia="方正仿宋_GBK" w:hAnsi="宋体" w:cs="宋体" w:hint="eastAsia"/>
                <w:kern w:val="0"/>
                <w:sz w:val="22"/>
                <w:szCs w:val="24"/>
              </w:rPr>
              <w:t>0</w:t>
            </w:r>
            <w:r w:rsidRPr="00D7425B">
              <w:rPr>
                <w:rFonts w:ascii="方正仿宋_GBK" w:eastAsia="方正仿宋_GBK" w:hAnsi="宋体" w:cs="宋体" w:hint="eastAsia"/>
                <w:kern w:val="0"/>
                <w:sz w:val="22"/>
                <w:szCs w:val="24"/>
              </w:rPr>
              <w:t>00元/月</w:t>
            </w:r>
          </w:p>
          <w:p w:rsidR="00394C1F" w:rsidRPr="00D7425B" w:rsidRDefault="00394C1F" w:rsidP="00EE3B08">
            <w:pPr>
              <w:widowControl/>
              <w:spacing w:line="240" w:lineRule="atLeast"/>
              <w:jc w:val="center"/>
              <w:rPr>
                <w:rFonts w:hint="eastAsia"/>
              </w:rPr>
            </w:pPr>
            <w:r w:rsidRPr="00D7425B">
              <w:rPr>
                <w:rFonts w:ascii="方正仿宋_GBK" w:eastAsia="方正仿宋_GBK" w:hAnsi="宋体" w:cs="宋体" w:hint="eastAsia"/>
                <w:sz w:val="22"/>
                <w:szCs w:val="24"/>
              </w:rPr>
              <w:t>（共2月）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94C1F" w:rsidRPr="00D7425B" w:rsidRDefault="00394C1F" w:rsidP="00EA3404">
            <w:pPr>
              <w:widowControl/>
              <w:spacing w:line="240" w:lineRule="exact"/>
              <w:ind w:firstLineChars="50" w:firstLine="105"/>
              <w:jc w:val="left"/>
              <w:rPr>
                <w:rFonts w:ascii="方正仿宋_GBK" w:eastAsia="方正仿宋_GBK" w:hAnsi="宋体" w:cs="宋体" w:hint="eastAsia"/>
                <w:kern w:val="0"/>
                <w:sz w:val="22"/>
                <w:szCs w:val="24"/>
              </w:rPr>
            </w:pPr>
            <w:r w:rsidRPr="00D7425B">
              <w:rPr>
                <w:rFonts w:ascii="方正仿宋_GBK" w:eastAsia="方正仿宋_GBK" w:hAnsi="宋体" w:cs="宋体" w:hint="eastAsia"/>
                <w:kern w:val="0"/>
                <w:szCs w:val="24"/>
              </w:rPr>
              <w:t>基本工资标准参照洪泽公安分局现有警务辅助人员标准执行，按照国家规定缴纳各项社会保险及住房公积金。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94C1F" w:rsidRPr="00D7425B" w:rsidRDefault="00394C1F" w:rsidP="00EE3B08">
            <w:pPr>
              <w:widowControl/>
              <w:spacing w:line="240" w:lineRule="atLeast"/>
              <w:jc w:val="center"/>
              <w:rPr>
                <w:rFonts w:ascii="方正仿宋_GBK" w:eastAsia="方正仿宋_GBK" w:hAnsi="宋体" w:cs="宋体" w:hint="eastAsia"/>
                <w:kern w:val="0"/>
                <w:sz w:val="22"/>
                <w:szCs w:val="24"/>
              </w:rPr>
            </w:pPr>
            <w:r w:rsidRPr="00D7425B">
              <w:rPr>
                <w:rFonts w:ascii="方正仿宋_GBK" w:eastAsia="方正仿宋_GBK" w:hAnsi="宋体" w:cs="宋体" w:hint="eastAsia"/>
                <w:kern w:val="0"/>
                <w:sz w:val="22"/>
                <w:szCs w:val="24"/>
              </w:rPr>
              <w:t>中共党员或退伍军人优先</w:t>
            </w:r>
          </w:p>
        </w:tc>
      </w:tr>
      <w:tr w:rsidR="00394C1F" w:rsidRPr="00D7425B">
        <w:trPr>
          <w:trHeight w:val="495"/>
          <w:jc w:val="center"/>
        </w:trPr>
        <w:tc>
          <w:tcPr>
            <w:tcW w:w="70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C1F" w:rsidRPr="00D7425B" w:rsidRDefault="00394C1F" w:rsidP="00EE3B08">
            <w:pPr>
              <w:widowControl/>
              <w:spacing w:line="240" w:lineRule="atLeast"/>
              <w:jc w:val="center"/>
              <w:rPr>
                <w:rFonts w:ascii="方正仿宋_GBK" w:eastAsia="方正仿宋_GBK" w:hAnsi="宋体" w:cs="宋体" w:hint="eastAsia"/>
                <w:kern w:val="0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C1F" w:rsidRPr="00D7425B" w:rsidRDefault="00394C1F" w:rsidP="00EE3B08">
            <w:pPr>
              <w:widowControl/>
              <w:spacing w:line="240" w:lineRule="atLeast"/>
              <w:jc w:val="center"/>
              <w:rPr>
                <w:rFonts w:ascii="方正仿宋_GBK" w:eastAsia="方正仿宋_GBK" w:hAnsi="宋体" w:cs="宋体" w:hint="eastAsia"/>
                <w:kern w:val="0"/>
                <w:sz w:val="24"/>
                <w:szCs w:val="24"/>
              </w:rPr>
            </w:pPr>
          </w:p>
        </w:tc>
        <w:tc>
          <w:tcPr>
            <w:tcW w:w="7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94C1F" w:rsidRPr="00D7425B" w:rsidRDefault="00D7425B" w:rsidP="00D7425B">
            <w:pPr>
              <w:widowControl/>
              <w:spacing w:line="240" w:lineRule="atLeast"/>
              <w:jc w:val="center"/>
              <w:rPr>
                <w:rFonts w:ascii="方正仿宋_GBK" w:eastAsia="方正仿宋_GBK" w:hAnsi="宋体" w:cs="宋体" w:hint="eastAsia"/>
                <w:kern w:val="0"/>
                <w:sz w:val="24"/>
                <w:szCs w:val="24"/>
              </w:rPr>
            </w:pPr>
            <w:r w:rsidRPr="00D7425B">
              <w:rPr>
                <w:rFonts w:ascii="方正仿宋_GBK" w:eastAsia="方正仿宋_GBK" w:hAnsi="宋体" w:cs="宋体" w:hint="eastAsia"/>
                <w:kern w:val="0"/>
                <w:sz w:val="24"/>
                <w:szCs w:val="24"/>
              </w:rPr>
              <w:t>004</w:t>
            </w:r>
          </w:p>
        </w:tc>
        <w:tc>
          <w:tcPr>
            <w:tcW w:w="9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94C1F" w:rsidRPr="00D7425B" w:rsidRDefault="00394C1F" w:rsidP="00EE3B08">
            <w:pPr>
              <w:widowControl/>
              <w:spacing w:line="240" w:lineRule="atLeast"/>
              <w:jc w:val="center"/>
              <w:rPr>
                <w:rFonts w:ascii="方正仿宋_GBK" w:eastAsia="方正仿宋_GBK" w:hAnsi="宋体" w:cs="宋体" w:hint="eastAsia"/>
                <w:kern w:val="0"/>
                <w:sz w:val="24"/>
                <w:szCs w:val="24"/>
              </w:rPr>
            </w:pPr>
            <w:r w:rsidRPr="00D7425B">
              <w:rPr>
                <w:rFonts w:ascii="方正仿宋_GBK" w:eastAsia="方正仿宋_GBK" w:hAnsi="宋体" w:cs="宋体" w:hint="eastAsia"/>
                <w:kern w:val="0"/>
                <w:sz w:val="24"/>
                <w:szCs w:val="24"/>
              </w:rPr>
              <w:t>看护岗</w:t>
            </w:r>
          </w:p>
        </w:tc>
        <w:tc>
          <w:tcPr>
            <w:tcW w:w="7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94C1F" w:rsidRPr="00D7425B" w:rsidRDefault="00394C1F" w:rsidP="00EE3B08">
            <w:pPr>
              <w:widowControl/>
              <w:spacing w:line="240" w:lineRule="atLeast"/>
              <w:jc w:val="center"/>
              <w:rPr>
                <w:rFonts w:ascii="方正仿宋_GBK" w:eastAsia="方正仿宋_GBK" w:hAnsi="宋体" w:cs="宋体" w:hint="eastAsia"/>
                <w:kern w:val="0"/>
                <w:sz w:val="24"/>
                <w:szCs w:val="24"/>
              </w:rPr>
            </w:pPr>
            <w:r w:rsidRPr="00D7425B">
              <w:rPr>
                <w:rFonts w:ascii="方正仿宋_GBK" w:eastAsia="方正仿宋_GBK" w:hAnsi="宋体" w:cs="宋体" w:hint="eastAsia"/>
                <w:kern w:val="0"/>
                <w:sz w:val="24"/>
                <w:szCs w:val="24"/>
              </w:rPr>
              <w:t>5</w:t>
            </w:r>
          </w:p>
        </w:tc>
        <w:tc>
          <w:tcPr>
            <w:tcW w:w="10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94C1F" w:rsidRPr="00D7425B" w:rsidRDefault="00394C1F" w:rsidP="00EE3B08">
            <w:pPr>
              <w:widowControl/>
              <w:spacing w:line="240" w:lineRule="atLeast"/>
              <w:jc w:val="center"/>
              <w:rPr>
                <w:rFonts w:ascii="方正仿宋_GBK" w:eastAsia="方正仿宋_GBK" w:hAnsi="宋体" w:cs="宋体" w:hint="eastAsia"/>
                <w:kern w:val="0"/>
                <w:sz w:val="24"/>
                <w:szCs w:val="24"/>
              </w:rPr>
            </w:pPr>
            <w:r w:rsidRPr="00D7425B">
              <w:rPr>
                <w:rFonts w:ascii="方正仿宋_GBK" w:eastAsia="方正仿宋_GBK" w:hAnsi="宋体" w:cs="宋体" w:hint="eastAsia"/>
                <w:kern w:val="0"/>
                <w:sz w:val="24"/>
                <w:szCs w:val="24"/>
              </w:rPr>
              <w:t>高中及以上</w:t>
            </w:r>
          </w:p>
        </w:tc>
        <w:tc>
          <w:tcPr>
            <w:tcW w:w="89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94C1F" w:rsidRPr="00D7425B" w:rsidRDefault="00394C1F" w:rsidP="00EE3B08">
            <w:pPr>
              <w:widowControl/>
              <w:spacing w:line="240" w:lineRule="atLeast"/>
              <w:jc w:val="center"/>
              <w:rPr>
                <w:rFonts w:ascii="方正仿宋_GBK" w:eastAsia="方正仿宋_GBK" w:hAnsi="宋体" w:cs="宋体" w:hint="eastAsia"/>
                <w:kern w:val="0"/>
                <w:sz w:val="24"/>
                <w:szCs w:val="24"/>
              </w:rPr>
            </w:pPr>
            <w:r w:rsidRPr="00D7425B">
              <w:rPr>
                <w:rFonts w:ascii="方正仿宋_GBK" w:eastAsia="方正仿宋_GBK" w:hAnsi="宋体" w:cs="宋体" w:hint="eastAsia"/>
                <w:kern w:val="0"/>
                <w:sz w:val="24"/>
                <w:szCs w:val="24"/>
              </w:rPr>
              <w:t>女性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94C1F" w:rsidRPr="00D7425B" w:rsidRDefault="00394C1F" w:rsidP="00EE3B08">
            <w:pPr>
              <w:widowControl/>
              <w:spacing w:line="240" w:lineRule="atLeast"/>
              <w:jc w:val="center"/>
              <w:rPr>
                <w:rFonts w:ascii="方正仿宋_GBK" w:eastAsia="方正仿宋_GBK" w:hAnsi="宋体" w:cs="宋体" w:hint="eastAsia"/>
                <w:kern w:val="0"/>
                <w:szCs w:val="24"/>
              </w:rPr>
            </w:pPr>
            <w:r w:rsidRPr="00D7425B">
              <w:rPr>
                <w:rFonts w:ascii="方正仿宋_GBK" w:eastAsia="方正仿宋_GBK" w:hAnsi="宋体" w:cs="宋体" w:hint="eastAsia"/>
                <w:kern w:val="0"/>
                <w:szCs w:val="24"/>
              </w:rPr>
              <w:t>不限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94C1F" w:rsidRPr="00D7425B" w:rsidRDefault="00394C1F" w:rsidP="00EE3B08">
            <w:pPr>
              <w:spacing w:line="240" w:lineRule="atLeast"/>
              <w:jc w:val="center"/>
              <w:rPr>
                <w:rFonts w:ascii="方正仿宋_GBK" w:eastAsia="方正仿宋_GBK" w:hAnsi="宋体" w:cs="宋体" w:hint="eastAsia"/>
                <w:kern w:val="0"/>
                <w:szCs w:val="24"/>
              </w:rPr>
            </w:pPr>
            <w:r w:rsidRPr="00D7425B">
              <w:rPr>
                <w:rFonts w:ascii="方正仿宋_GBK" w:eastAsia="方正仿宋_GBK" w:hAnsi="宋体" w:cs="宋体" w:hint="eastAsia"/>
                <w:w w:val="80"/>
                <w:kern w:val="0"/>
                <w:szCs w:val="18"/>
              </w:rPr>
              <w:t>年龄在25周岁以上、35周岁以下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94C1F" w:rsidRPr="00D7425B" w:rsidRDefault="00394C1F" w:rsidP="00EE3B08">
            <w:pPr>
              <w:widowControl/>
              <w:spacing w:line="240" w:lineRule="atLeast"/>
              <w:jc w:val="center"/>
              <w:rPr>
                <w:rFonts w:ascii="方正仿宋_GBK" w:eastAsia="方正仿宋_GBK" w:hAnsi="宋体" w:cs="宋体" w:hint="eastAsia"/>
                <w:kern w:val="0"/>
                <w:sz w:val="22"/>
                <w:szCs w:val="24"/>
              </w:rPr>
            </w:pPr>
            <w:r w:rsidRPr="00D7425B">
              <w:rPr>
                <w:rFonts w:ascii="方正仿宋_GBK" w:eastAsia="方正仿宋_GBK" w:hAnsi="宋体" w:cs="宋体" w:hint="eastAsia"/>
                <w:kern w:val="0"/>
                <w:sz w:val="22"/>
                <w:szCs w:val="24"/>
              </w:rPr>
              <w:t>2</w:t>
            </w:r>
            <w:r w:rsidR="007030B6">
              <w:rPr>
                <w:rFonts w:ascii="方正仿宋_GBK" w:eastAsia="方正仿宋_GBK" w:hAnsi="宋体" w:cs="宋体" w:hint="eastAsia"/>
                <w:kern w:val="0"/>
                <w:sz w:val="22"/>
                <w:szCs w:val="24"/>
              </w:rPr>
              <w:t>0</w:t>
            </w:r>
            <w:r w:rsidRPr="00D7425B">
              <w:rPr>
                <w:rFonts w:ascii="方正仿宋_GBK" w:eastAsia="方正仿宋_GBK" w:hAnsi="宋体" w:cs="宋体" w:hint="eastAsia"/>
                <w:kern w:val="0"/>
                <w:sz w:val="22"/>
                <w:szCs w:val="24"/>
              </w:rPr>
              <w:t>00元/月</w:t>
            </w:r>
          </w:p>
          <w:p w:rsidR="00394C1F" w:rsidRPr="00D7425B" w:rsidRDefault="00394C1F" w:rsidP="00EE3B08">
            <w:pPr>
              <w:widowControl/>
              <w:spacing w:line="240" w:lineRule="atLeast"/>
              <w:jc w:val="center"/>
              <w:rPr>
                <w:rFonts w:hint="eastAsia"/>
              </w:rPr>
            </w:pPr>
            <w:r w:rsidRPr="00D7425B">
              <w:rPr>
                <w:rFonts w:ascii="方正仿宋_GBK" w:eastAsia="方正仿宋_GBK" w:hAnsi="宋体" w:cs="宋体" w:hint="eastAsia"/>
                <w:sz w:val="22"/>
                <w:szCs w:val="24"/>
              </w:rPr>
              <w:t>（共2月）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94C1F" w:rsidRPr="00D7425B" w:rsidRDefault="007030B6" w:rsidP="00EA3404">
            <w:pPr>
              <w:widowControl/>
              <w:spacing w:line="240" w:lineRule="exact"/>
              <w:ind w:firstLineChars="50" w:firstLine="105"/>
              <w:jc w:val="left"/>
              <w:rPr>
                <w:rFonts w:ascii="方正仿宋_GBK" w:eastAsia="方正仿宋_GBK" w:hAnsi="宋体" w:cs="宋体" w:hint="eastAsia"/>
                <w:kern w:val="0"/>
                <w:sz w:val="22"/>
                <w:szCs w:val="24"/>
              </w:rPr>
            </w:pPr>
            <w:r w:rsidRPr="007030B6">
              <w:rPr>
                <w:rFonts w:ascii="方正仿宋_GBK" w:eastAsia="方正仿宋_GBK" w:hAnsi="宋体" w:cs="宋体" w:hint="eastAsia"/>
                <w:kern w:val="0"/>
                <w:szCs w:val="24"/>
              </w:rPr>
              <w:t>基本工资标准参照洪泽公安分局现有警务辅助人员标准执行，按照国家规定缴纳各项社会保险及住房公积金。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94C1F" w:rsidRPr="00D7425B" w:rsidRDefault="00394C1F" w:rsidP="00EE3B08">
            <w:pPr>
              <w:widowControl/>
              <w:spacing w:line="240" w:lineRule="atLeast"/>
              <w:jc w:val="center"/>
              <w:rPr>
                <w:rFonts w:ascii="方正仿宋_GBK" w:eastAsia="方正仿宋_GBK" w:hAnsi="宋体" w:cs="宋体" w:hint="eastAsia"/>
                <w:kern w:val="0"/>
                <w:sz w:val="22"/>
                <w:szCs w:val="24"/>
              </w:rPr>
            </w:pPr>
            <w:r w:rsidRPr="00D7425B">
              <w:rPr>
                <w:rFonts w:ascii="方正仿宋_GBK" w:eastAsia="方正仿宋_GBK" w:hAnsi="宋体" w:cs="宋体" w:hint="eastAsia"/>
                <w:kern w:val="0"/>
                <w:sz w:val="22"/>
                <w:szCs w:val="24"/>
              </w:rPr>
              <w:t>中共党员或退伍军人优先</w:t>
            </w:r>
          </w:p>
        </w:tc>
      </w:tr>
      <w:tr w:rsidR="00EF5D50" w:rsidRPr="00D7425B">
        <w:trPr>
          <w:trHeight w:val="495"/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6AF9" w:rsidRPr="00D7425B" w:rsidRDefault="00B04A62" w:rsidP="00EE3B08">
            <w:pPr>
              <w:widowControl/>
              <w:spacing w:line="240" w:lineRule="atLeast"/>
              <w:jc w:val="center"/>
              <w:rPr>
                <w:rFonts w:ascii="方正仿宋_GBK" w:eastAsia="方正仿宋_GBK" w:hAnsi="宋体" w:cs="宋体" w:hint="eastAsia"/>
                <w:kern w:val="0"/>
                <w:sz w:val="24"/>
                <w:szCs w:val="24"/>
              </w:rPr>
            </w:pPr>
            <w:r w:rsidRPr="00D7425B">
              <w:rPr>
                <w:rFonts w:ascii="方正仿宋_GBK" w:eastAsia="方正仿宋_GBK" w:hAnsi="宋体" w:cs="宋体" w:hint="eastAsia"/>
                <w:kern w:val="0"/>
                <w:sz w:val="24"/>
                <w:szCs w:val="24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6AF9" w:rsidRPr="00EA3404" w:rsidRDefault="00386AF9" w:rsidP="00EE3B08">
            <w:pPr>
              <w:widowControl/>
              <w:spacing w:line="240" w:lineRule="atLeast"/>
              <w:jc w:val="center"/>
              <w:rPr>
                <w:rFonts w:ascii="方正仿宋_GBK" w:eastAsia="方正仿宋_GBK" w:hAnsi="宋体" w:cs="宋体" w:hint="eastAsia"/>
                <w:b/>
                <w:kern w:val="0"/>
                <w:sz w:val="24"/>
                <w:szCs w:val="24"/>
              </w:rPr>
            </w:pPr>
            <w:r w:rsidRPr="00EA3404">
              <w:rPr>
                <w:rFonts w:ascii="方正仿宋_GBK" w:eastAsia="方正仿宋_GBK" w:hAnsi="宋体" w:cs="宋体" w:hint="eastAsia"/>
                <w:b/>
                <w:kern w:val="0"/>
                <w:sz w:val="24"/>
                <w:szCs w:val="24"/>
              </w:rPr>
              <w:t>盱眙</w:t>
            </w:r>
          </w:p>
          <w:p w:rsidR="00386AF9" w:rsidRPr="00D7425B" w:rsidRDefault="00386AF9" w:rsidP="00EE3B08">
            <w:pPr>
              <w:widowControl/>
              <w:spacing w:line="240" w:lineRule="atLeast"/>
              <w:jc w:val="center"/>
              <w:rPr>
                <w:rFonts w:ascii="方正仿宋_GBK" w:eastAsia="方正仿宋_GBK" w:hAnsi="宋体" w:cs="宋体" w:hint="eastAsia"/>
                <w:kern w:val="0"/>
                <w:sz w:val="24"/>
                <w:szCs w:val="24"/>
              </w:rPr>
            </w:pPr>
            <w:r w:rsidRPr="00EA3404">
              <w:rPr>
                <w:rFonts w:ascii="方正仿宋_GBK" w:eastAsia="方正仿宋_GBK" w:hAnsi="宋体" w:cs="宋体" w:hint="eastAsia"/>
                <w:b/>
                <w:kern w:val="0"/>
                <w:sz w:val="24"/>
                <w:szCs w:val="24"/>
              </w:rPr>
              <w:t>县局</w:t>
            </w:r>
          </w:p>
        </w:tc>
        <w:tc>
          <w:tcPr>
            <w:tcW w:w="7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86AF9" w:rsidRPr="00D7425B" w:rsidRDefault="00386AF9" w:rsidP="00D7425B">
            <w:pPr>
              <w:widowControl/>
              <w:spacing w:line="240" w:lineRule="atLeast"/>
              <w:jc w:val="center"/>
              <w:rPr>
                <w:rFonts w:ascii="方正仿宋_GBK" w:eastAsia="方正仿宋_GBK" w:hAnsi="宋体" w:cs="宋体" w:hint="eastAsia"/>
                <w:kern w:val="0"/>
                <w:sz w:val="24"/>
                <w:szCs w:val="24"/>
              </w:rPr>
            </w:pPr>
            <w:r w:rsidRPr="00D7425B">
              <w:rPr>
                <w:rFonts w:ascii="方正仿宋_GBK" w:eastAsia="方正仿宋_GBK" w:hAnsi="宋体" w:cs="宋体" w:hint="eastAsia"/>
                <w:kern w:val="0"/>
                <w:sz w:val="24"/>
                <w:szCs w:val="24"/>
              </w:rPr>
              <w:t>00</w:t>
            </w:r>
            <w:r w:rsidR="00D7425B" w:rsidRPr="00D7425B">
              <w:rPr>
                <w:rFonts w:ascii="方正仿宋_GBK" w:eastAsia="方正仿宋_GBK" w:hAnsi="宋体" w:cs="宋体" w:hint="eastAsia"/>
                <w:kern w:val="0"/>
                <w:sz w:val="24"/>
                <w:szCs w:val="24"/>
              </w:rPr>
              <w:t>1</w:t>
            </w:r>
          </w:p>
        </w:tc>
        <w:tc>
          <w:tcPr>
            <w:tcW w:w="9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86AF9" w:rsidRPr="00D7425B" w:rsidRDefault="00386AF9" w:rsidP="00EE3B08">
            <w:pPr>
              <w:widowControl/>
              <w:spacing w:line="240" w:lineRule="atLeast"/>
              <w:jc w:val="center"/>
              <w:rPr>
                <w:rFonts w:ascii="方正仿宋_GBK" w:eastAsia="方正仿宋_GBK" w:hAnsi="宋体" w:cs="宋体" w:hint="eastAsia"/>
                <w:kern w:val="0"/>
                <w:sz w:val="24"/>
                <w:szCs w:val="24"/>
              </w:rPr>
            </w:pPr>
            <w:r w:rsidRPr="00D7425B">
              <w:rPr>
                <w:rFonts w:ascii="方正仿宋_GBK" w:eastAsia="方正仿宋_GBK" w:hAnsi="宋体" w:cs="宋体" w:hint="eastAsia"/>
                <w:kern w:val="0"/>
                <w:sz w:val="24"/>
                <w:szCs w:val="24"/>
              </w:rPr>
              <w:t>看护岗</w:t>
            </w:r>
          </w:p>
        </w:tc>
        <w:tc>
          <w:tcPr>
            <w:tcW w:w="7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86AF9" w:rsidRPr="00D7425B" w:rsidRDefault="00386AF9" w:rsidP="00EE3B08">
            <w:pPr>
              <w:widowControl/>
              <w:spacing w:line="240" w:lineRule="atLeast"/>
              <w:jc w:val="center"/>
              <w:rPr>
                <w:rFonts w:ascii="方正仿宋_GBK" w:eastAsia="方正仿宋_GBK" w:hAnsi="宋体" w:cs="宋体" w:hint="eastAsia"/>
                <w:kern w:val="0"/>
                <w:sz w:val="24"/>
                <w:szCs w:val="24"/>
              </w:rPr>
            </w:pPr>
            <w:r w:rsidRPr="00D7425B">
              <w:rPr>
                <w:rFonts w:ascii="方正仿宋_GBK" w:eastAsia="方正仿宋_GBK" w:hAnsi="宋体" w:cs="宋体" w:hint="eastAsia"/>
                <w:kern w:val="0"/>
                <w:sz w:val="24"/>
                <w:szCs w:val="24"/>
              </w:rPr>
              <w:t>30</w:t>
            </w:r>
          </w:p>
        </w:tc>
        <w:tc>
          <w:tcPr>
            <w:tcW w:w="11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86AF9" w:rsidRPr="00D7425B" w:rsidRDefault="00386AF9" w:rsidP="00EE3B08">
            <w:pPr>
              <w:widowControl/>
              <w:spacing w:line="240" w:lineRule="atLeast"/>
              <w:jc w:val="center"/>
              <w:rPr>
                <w:rFonts w:ascii="方正仿宋_GBK" w:eastAsia="方正仿宋_GBK" w:hAnsi="宋体" w:cs="宋体" w:hint="eastAsia"/>
                <w:kern w:val="0"/>
                <w:sz w:val="24"/>
                <w:szCs w:val="24"/>
              </w:rPr>
            </w:pPr>
            <w:r w:rsidRPr="00D7425B">
              <w:rPr>
                <w:rFonts w:ascii="方正仿宋_GBK" w:eastAsia="方正仿宋_GBK" w:hAnsi="宋体" w:cs="宋体" w:hint="eastAsia"/>
                <w:kern w:val="0"/>
                <w:sz w:val="24"/>
                <w:szCs w:val="24"/>
              </w:rPr>
              <w:t>高中及以上</w:t>
            </w:r>
          </w:p>
        </w:tc>
        <w:tc>
          <w:tcPr>
            <w:tcW w:w="8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86AF9" w:rsidRPr="00D7425B" w:rsidRDefault="00386AF9" w:rsidP="00EE3B08">
            <w:pPr>
              <w:widowControl/>
              <w:spacing w:line="240" w:lineRule="atLeast"/>
              <w:jc w:val="center"/>
              <w:rPr>
                <w:rFonts w:ascii="方正仿宋_GBK" w:eastAsia="方正仿宋_GBK" w:hAnsi="宋体" w:cs="宋体" w:hint="eastAsia"/>
                <w:kern w:val="0"/>
                <w:sz w:val="24"/>
                <w:szCs w:val="24"/>
              </w:rPr>
            </w:pPr>
            <w:r w:rsidRPr="00D7425B">
              <w:rPr>
                <w:rFonts w:ascii="方正仿宋_GBK" w:eastAsia="方正仿宋_GBK" w:hAnsi="宋体" w:cs="宋体" w:hint="eastAsia"/>
                <w:kern w:val="0"/>
                <w:sz w:val="24"/>
                <w:szCs w:val="24"/>
              </w:rPr>
              <w:t>男性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86AF9" w:rsidRPr="00D7425B" w:rsidRDefault="00386AF9" w:rsidP="00EE3B08">
            <w:pPr>
              <w:widowControl/>
              <w:spacing w:line="240" w:lineRule="atLeast"/>
              <w:jc w:val="center"/>
              <w:rPr>
                <w:rFonts w:ascii="方正仿宋_GBK" w:eastAsia="方正仿宋_GBK" w:hAnsi="宋体" w:cs="宋体" w:hint="eastAsia"/>
                <w:kern w:val="0"/>
                <w:szCs w:val="24"/>
              </w:rPr>
            </w:pPr>
            <w:r w:rsidRPr="00D7425B">
              <w:rPr>
                <w:rFonts w:ascii="方正仿宋_GBK" w:eastAsia="方正仿宋_GBK" w:hAnsi="宋体" w:cs="宋体" w:hint="eastAsia"/>
                <w:kern w:val="0"/>
                <w:szCs w:val="24"/>
              </w:rPr>
              <w:t>不限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86AF9" w:rsidRPr="00D7425B" w:rsidRDefault="00386AF9" w:rsidP="00EE3B08">
            <w:pPr>
              <w:spacing w:line="240" w:lineRule="atLeast"/>
              <w:jc w:val="center"/>
              <w:rPr>
                <w:rFonts w:ascii="方正仿宋_GBK" w:eastAsia="方正仿宋_GBK" w:hAnsi="宋体" w:cs="宋体" w:hint="eastAsia"/>
                <w:w w:val="80"/>
                <w:kern w:val="0"/>
                <w:szCs w:val="18"/>
              </w:rPr>
            </w:pPr>
            <w:r w:rsidRPr="00D7425B">
              <w:rPr>
                <w:rFonts w:ascii="方正仿宋_GBK" w:eastAsia="方正仿宋_GBK" w:hAnsi="宋体" w:cs="宋体" w:hint="eastAsia"/>
                <w:w w:val="80"/>
                <w:kern w:val="0"/>
                <w:szCs w:val="18"/>
              </w:rPr>
              <w:t>年龄在18周岁以上、30周岁以下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86AF9" w:rsidRPr="00D7425B" w:rsidRDefault="00386AF9" w:rsidP="00EE3B08">
            <w:pPr>
              <w:widowControl/>
              <w:spacing w:line="240" w:lineRule="atLeast"/>
              <w:jc w:val="center"/>
              <w:rPr>
                <w:rFonts w:ascii="方正仿宋_GBK" w:eastAsia="方正仿宋_GBK" w:hAnsi="宋体" w:cs="宋体" w:hint="eastAsia"/>
                <w:kern w:val="0"/>
                <w:sz w:val="22"/>
                <w:szCs w:val="24"/>
              </w:rPr>
            </w:pPr>
            <w:r w:rsidRPr="00D7425B">
              <w:rPr>
                <w:rFonts w:ascii="方正仿宋_GBK" w:eastAsia="方正仿宋_GBK" w:hAnsi="宋体" w:cs="宋体" w:hint="eastAsia"/>
                <w:kern w:val="0"/>
                <w:sz w:val="22"/>
                <w:szCs w:val="24"/>
              </w:rPr>
              <w:t>1700元/月</w:t>
            </w:r>
          </w:p>
          <w:p w:rsidR="00386AF9" w:rsidRPr="00D7425B" w:rsidRDefault="00386AF9" w:rsidP="00EE3B08">
            <w:pPr>
              <w:widowControl/>
              <w:spacing w:line="240" w:lineRule="atLeast"/>
              <w:jc w:val="center"/>
              <w:rPr>
                <w:rFonts w:ascii="方正仿宋_GBK" w:eastAsia="方正仿宋_GBK" w:hAnsi="宋体" w:cs="宋体" w:hint="eastAsia"/>
                <w:kern w:val="0"/>
                <w:sz w:val="22"/>
                <w:szCs w:val="24"/>
              </w:rPr>
            </w:pPr>
            <w:r w:rsidRPr="00D7425B">
              <w:rPr>
                <w:rFonts w:ascii="方正仿宋_GBK" w:eastAsia="方正仿宋_GBK" w:hAnsi="宋体" w:cs="宋体" w:hint="eastAsia"/>
                <w:sz w:val="22"/>
                <w:szCs w:val="24"/>
              </w:rPr>
              <w:t>（共3月）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86AF9" w:rsidRPr="00D7425B" w:rsidRDefault="00386AF9" w:rsidP="00EA3404">
            <w:pPr>
              <w:widowControl/>
              <w:spacing w:line="240" w:lineRule="atLeast"/>
              <w:ind w:firstLineChars="50" w:firstLine="105"/>
              <w:jc w:val="left"/>
              <w:rPr>
                <w:rFonts w:ascii="方正仿宋_GBK" w:eastAsia="方正仿宋_GBK" w:hAnsi="宋体" w:cs="宋体" w:hint="eastAsia"/>
                <w:kern w:val="0"/>
                <w:sz w:val="22"/>
                <w:szCs w:val="24"/>
              </w:rPr>
            </w:pPr>
            <w:r w:rsidRPr="00D7425B">
              <w:rPr>
                <w:rFonts w:ascii="方正仿宋_GBK" w:eastAsia="方正仿宋_GBK" w:hAnsi="宋体" w:cs="宋体" w:hint="eastAsia"/>
                <w:kern w:val="0"/>
                <w:szCs w:val="24"/>
              </w:rPr>
              <w:t>基本工资标准参照盱眙县公安局现有警务辅助人员标准执行，按照国家规定缴纳各项社会保险及住房公积金。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86AF9" w:rsidRPr="00D7425B" w:rsidRDefault="00386AF9" w:rsidP="00EE3B08">
            <w:pPr>
              <w:widowControl/>
              <w:spacing w:line="240" w:lineRule="atLeast"/>
              <w:jc w:val="center"/>
              <w:rPr>
                <w:rFonts w:ascii="方正仿宋_GBK" w:eastAsia="方正仿宋_GBK" w:hAnsi="宋体" w:cs="宋体" w:hint="eastAsia"/>
                <w:kern w:val="0"/>
                <w:sz w:val="22"/>
                <w:szCs w:val="24"/>
              </w:rPr>
            </w:pPr>
            <w:r w:rsidRPr="00D7425B">
              <w:rPr>
                <w:rFonts w:ascii="方正仿宋_GBK" w:eastAsia="方正仿宋_GBK" w:hAnsi="宋体" w:cs="宋体" w:hint="eastAsia"/>
                <w:kern w:val="0"/>
                <w:sz w:val="22"/>
                <w:szCs w:val="24"/>
              </w:rPr>
              <w:t>中共党员或退伍军人优先</w:t>
            </w:r>
          </w:p>
        </w:tc>
      </w:tr>
    </w:tbl>
    <w:p w:rsidR="00716907" w:rsidRDefault="00716907">
      <w:pPr>
        <w:spacing w:line="440" w:lineRule="exact"/>
        <w:rPr>
          <w:rFonts w:hint="eastAsia"/>
        </w:rPr>
      </w:pPr>
    </w:p>
    <w:sectPr w:rsidR="00716907">
      <w:footerReference w:type="default" r:id="rId7"/>
      <w:pgSz w:w="16840" w:h="11907" w:orient="landscape"/>
      <w:pgMar w:top="340" w:right="737" w:bottom="340" w:left="737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92CBB" w:rsidRDefault="00092CBB">
      <w:r>
        <w:separator/>
      </w:r>
    </w:p>
  </w:endnote>
  <w:endnote w:type="continuationSeparator" w:id="1">
    <w:p w:rsidR="00092CBB" w:rsidRDefault="00092CB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方正黑体_GBK">
    <w:altName w:val="Arial Unicode MS"/>
    <w:charset w:val="86"/>
    <w:family w:val="script"/>
    <w:pitch w:val="fixed"/>
    <w:sig w:usb0="00000000" w:usb1="080E0000" w:usb2="00000010" w:usb3="00000000" w:csb0="00040000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B0503020204020204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方正仿宋_GBK">
    <w:altName w:val="Arial Unicode MS"/>
    <w:charset w:val="86"/>
    <w:family w:val="script"/>
    <w:pitch w:val="fixed"/>
    <w:sig w:usb0="00000000" w:usb1="080E0000" w:usb2="00000010" w:usb3="00000000" w:csb0="00040000" w:csb1="00000000"/>
  </w:font>
  <w:font w:name="方正小标宋_GBK">
    <w:altName w:val="Arial Unicode MS"/>
    <w:charset w:val="86"/>
    <w:family w:val="script"/>
    <w:pitch w:val="fixed"/>
    <w:sig w:usb0="00000000" w:usb1="080E0000" w:usb2="00000010" w:usb3="00000000" w:csb0="00040000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53FE1" w:rsidRDefault="00953FE1">
    <w:pPr>
      <w:pStyle w:val="a5"/>
      <w:jc w:val="center"/>
      <w:rPr>
        <w:rStyle w:val="a3"/>
      </w:rPr>
    </w:pPr>
    <w:r>
      <w:rPr>
        <w:rStyle w:val="a3"/>
        <w:rFonts w:hint="eastAsia"/>
      </w:rPr>
      <w:t>—</w:t>
    </w:r>
    <w:r>
      <w:rPr>
        <w:rStyle w:val="a3"/>
        <w:rFonts w:hint="eastAsia"/>
      </w:rPr>
      <w:t xml:space="preserve"> </w:t>
    </w:r>
    <w:r>
      <w:fldChar w:fldCharType="begin"/>
    </w:r>
    <w:r>
      <w:rPr>
        <w:rStyle w:val="a3"/>
      </w:rPr>
      <w:instrText xml:space="preserve">PAGE  </w:instrText>
    </w:r>
    <w:r>
      <w:fldChar w:fldCharType="separate"/>
    </w:r>
    <w:r w:rsidR="004C4F1C">
      <w:rPr>
        <w:rStyle w:val="a3"/>
        <w:noProof/>
      </w:rPr>
      <w:t>2</w:t>
    </w:r>
    <w:r>
      <w:fldChar w:fldCharType="end"/>
    </w:r>
    <w:r>
      <w:rPr>
        <w:rStyle w:val="a3"/>
        <w:rFonts w:hint="eastAsia"/>
      </w:rPr>
      <w:t xml:space="preserve"> </w:t>
    </w:r>
    <w:r>
      <w:rPr>
        <w:rStyle w:val="a3"/>
        <w:rFonts w:hint="eastAsia"/>
      </w:rPr>
      <w:t>—</w:t>
    </w:r>
  </w:p>
  <w:p w:rsidR="00953FE1" w:rsidRDefault="00953FE1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92CBB" w:rsidRDefault="00092CBB">
      <w:r>
        <w:separator/>
      </w:r>
    </w:p>
  </w:footnote>
  <w:footnote w:type="continuationSeparator" w:id="1">
    <w:p w:rsidR="00092CBB" w:rsidRDefault="00092CB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F411C0"/>
    <w:multiLevelType w:val="multilevel"/>
    <w:tmpl w:val="09F411C0"/>
    <w:lvl w:ilvl="0">
      <w:start w:val="1"/>
      <w:numFmt w:val="japaneseCounting"/>
      <w:lvlText w:val="%1、"/>
      <w:lvlJc w:val="left"/>
      <w:pPr>
        <w:tabs>
          <w:tab w:val="num" w:pos="1285"/>
        </w:tabs>
        <w:ind w:left="1285" w:hanging="645"/>
      </w:pPr>
      <w:rPr>
        <w:rFonts w:ascii="方正黑体_GBK" w:eastAsia="方正黑体_GBK" w:hAnsi="黑体" w:cs="宋体" w:hint="default"/>
        <w:sz w:val="32"/>
      </w:rPr>
    </w:lvl>
    <w:lvl w:ilvl="1">
      <w:start w:val="1"/>
      <w:numFmt w:val="lowerLetter"/>
      <w:lvlText w:val="%2)"/>
      <w:lvlJc w:val="left"/>
      <w:pPr>
        <w:tabs>
          <w:tab w:val="num" w:pos="1480"/>
        </w:tabs>
        <w:ind w:left="1480" w:hanging="420"/>
      </w:pPr>
    </w:lvl>
    <w:lvl w:ilvl="2">
      <w:start w:val="1"/>
      <w:numFmt w:val="lowerRoman"/>
      <w:lvlText w:val="%3."/>
      <w:lvlJc w:val="right"/>
      <w:pPr>
        <w:tabs>
          <w:tab w:val="num" w:pos="1900"/>
        </w:tabs>
        <w:ind w:left="1900" w:hanging="420"/>
      </w:pPr>
    </w:lvl>
    <w:lvl w:ilvl="3">
      <w:start w:val="1"/>
      <w:numFmt w:val="decimal"/>
      <w:lvlText w:val="%4."/>
      <w:lvlJc w:val="left"/>
      <w:pPr>
        <w:tabs>
          <w:tab w:val="num" w:pos="2320"/>
        </w:tabs>
        <w:ind w:left="2320" w:hanging="420"/>
      </w:pPr>
    </w:lvl>
    <w:lvl w:ilvl="4">
      <w:start w:val="1"/>
      <w:numFmt w:val="lowerLetter"/>
      <w:lvlText w:val="%5)"/>
      <w:lvlJc w:val="left"/>
      <w:pPr>
        <w:tabs>
          <w:tab w:val="num" w:pos="2740"/>
        </w:tabs>
        <w:ind w:left="2740" w:hanging="420"/>
      </w:pPr>
    </w:lvl>
    <w:lvl w:ilvl="5">
      <w:start w:val="1"/>
      <w:numFmt w:val="lowerRoman"/>
      <w:lvlText w:val="%6."/>
      <w:lvlJc w:val="right"/>
      <w:pPr>
        <w:tabs>
          <w:tab w:val="num" w:pos="3160"/>
        </w:tabs>
        <w:ind w:left="3160" w:hanging="420"/>
      </w:pPr>
    </w:lvl>
    <w:lvl w:ilvl="6">
      <w:start w:val="1"/>
      <w:numFmt w:val="decimal"/>
      <w:lvlText w:val="%7."/>
      <w:lvlJc w:val="left"/>
      <w:pPr>
        <w:tabs>
          <w:tab w:val="num" w:pos="3580"/>
        </w:tabs>
        <w:ind w:left="3580" w:hanging="420"/>
      </w:pPr>
    </w:lvl>
    <w:lvl w:ilvl="7">
      <w:start w:val="1"/>
      <w:numFmt w:val="lowerLetter"/>
      <w:lvlText w:val="%8)"/>
      <w:lvlJc w:val="left"/>
      <w:pPr>
        <w:tabs>
          <w:tab w:val="num" w:pos="4000"/>
        </w:tabs>
        <w:ind w:left="4000" w:hanging="420"/>
      </w:pPr>
    </w:lvl>
    <w:lvl w:ilvl="8">
      <w:start w:val="1"/>
      <w:numFmt w:val="lowerRoman"/>
      <w:lvlText w:val="%9."/>
      <w:lvlJc w:val="right"/>
      <w:pPr>
        <w:tabs>
          <w:tab w:val="num" w:pos="4420"/>
        </w:tabs>
        <w:ind w:left="4420" w:hanging="4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stylePaneFormatFilter w:val="3F01"/>
  <w:defaultTabStop w:val="420"/>
  <w:drawingGridVerticalSpacing w:val="156"/>
  <w:displayHorizontalDrawingGridEvery w:val="0"/>
  <w:displayVerticalDrawingGridEvery w:val="2"/>
  <w:doNotShadeFormData/>
  <w:characterSpacingControl w:val="compressPunctuation"/>
  <w:doNotValidateAgainstSchema/>
  <w:doNotDemarcateInvalidXml/>
  <w:hdrShapeDefaults>
    <o:shapedefaults v:ext="edit" spidmax="3074" fillcolor="#9cbee0" strokecolor="#739cc3">
      <v:fill color="#9cbee0" color2="#bbd5f0" type="gradient">
        <o:fill v:ext="view" type="gradientUnscaled"/>
      </v:fill>
      <v:stroke color="#739cc3" weight="1.25pt"/>
    </o:shapedefaults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172A27"/>
    <w:rsid w:val="000757FD"/>
    <w:rsid w:val="00083A05"/>
    <w:rsid w:val="00092CBB"/>
    <w:rsid w:val="00162585"/>
    <w:rsid w:val="00255300"/>
    <w:rsid w:val="002C21D9"/>
    <w:rsid w:val="002E00A9"/>
    <w:rsid w:val="00386AF9"/>
    <w:rsid w:val="00394C1F"/>
    <w:rsid w:val="0045223F"/>
    <w:rsid w:val="004C4F1C"/>
    <w:rsid w:val="004F5C0D"/>
    <w:rsid w:val="005132F4"/>
    <w:rsid w:val="005B109D"/>
    <w:rsid w:val="005B50FD"/>
    <w:rsid w:val="0066670E"/>
    <w:rsid w:val="007030B6"/>
    <w:rsid w:val="00716907"/>
    <w:rsid w:val="00780D9E"/>
    <w:rsid w:val="007F1327"/>
    <w:rsid w:val="00850FDE"/>
    <w:rsid w:val="00860C74"/>
    <w:rsid w:val="00917A00"/>
    <w:rsid w:val="00953FE1"/>
    <w:rsid w:val="009B7923"/>
    <w:rsid w:val="00A47BEA"/>
    <w:rsid w:val="00A60B42"/>
    <w:rsid w:val="00B04A62"/>
    <w:rsid w:val="00C74B8E"/>
    <w:rsid w:val="00CF4F39"/>
    <w:rsid w:val="00D7425B"/>
    <w:rsid w:val="00D77689"/>
    <w:rsid w:val="00E17D90"/>
    <w:rsid w:val="00EA3404"/>
    <w:rsid w:val="00EE3B08"/>
    <w:rsid w:val="00EF5D50"/>
    <w:rsid w:val="00FC0E6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 fillcolor="#9cbee0" strokecolor="#739cc3">
      <v:fill color="#9cbee0" color2="#bbd5f0" type="gradient">
        <o:fill v:ext="view" type="gradientUnscaled"/>
      </v:fill>
      <v:stroke color="#739cc3" weight="1.25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uiPriority="99" w:unhideWhenUsed="1"/>
    <w:lsdException w:name="Normal Table" w:semiHidden="1" w:uiPriority="99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iPriority="99" w:unhideWhenUsed="1"/>
    <w:lsdException w:name="Table Simple 2" w:semiHidden="1" w:uiPriority="99" w:unhideWhenUsed="1"/>
    <w:lsdException w:name="Table Simple 3" w:semiHidden="1" w:uiPriority="99" w:unhideWhenUsed="1"/>
    <w:lsdException w:name="Table Classic 1" w:semiHidden="1" w:uiPriority="99" w:unhideWhenUsed="1"/>
    <w:lsdException w:name="Table Classic 2" w:semiHidden="1" w:uiPriority="99" w:unhideWhenUsed="1"/>
    <w:lsdException w:name="Table Classic 3" w:semiHidden="1" w:uiPriority="99" w:unhideWhenUsed="1"/>
    <w:lsdException w:name="Table Classic 4" w:semiHidden="1" w:uiPriority="99" w:unhideWhenUsed="1"/>
    <w:lsdException w:name="Table Colorful 1" w:semiHidden="1" w:uiPriority="99" w:unhideWhenUsed="1"/>
    <w:lsdException w:name="Table Colorful 2" w:semiHidden="1" w:uiPriority="99" w:unhideWhenUsed="1"/>
    <w:lsdException w:name="Table Colorful 3" w:semiHidden="1" w:uiPriority="99" w:unhideWhenUsed="1"/>
    <w:lsdException w:name="Table Columns 1" w:semiHidden="1" w:uiPriority="99" w:unhideWhenUsed="1"/>
    <w:lsdException w:name="Table Columns 2" w:semiHidden="1" w:uiPriority="99" w:unhideWhenUsed="1"/>
    <w:lsdException w:name="Table Columns 3" w:semiHidden="1" w:uiPriority="99" w:unhideWhenUsed="1"/>
    <w:lsdException w:name="Table Columns 4" w:semiHidden="1" w:uiPriority="99" w:unhideWhenUsed="1"/>
    <w:lsdException w:name="Table Columns 5" w:semiHidden="1" w:uiPriority="99" w:unhideWhenUsed="1"/>
    <w:lsdException w:name="Table Grid 1" w:semiHidden="1" w:uiPriority="99" w:unhideWhenUsed="1"/>
    <w:lsdException w:name="Table Grid 2" w:semiHidden="1" w:uiPriority="99" w:unhideWhenUsed="1"/>
    <w:lsdException w:name="Table Grid 3" w:semiHidden="1" w:uiPriority="99" w:unhideWhenUsed="1"/>
    <w:lsdException w:name="Table Grid 4" w:semiHidden="1" w:uiPriority="99" w:unhideWhenUsed="1"/>
    <w:lsdException w:name="Table Grid 5" w:semiHidden="1" w:uiPriority="99" w:unhideWhenUsed="1"/>
    <w:lsdException w:name="Table Grid 6" w:semiHidden="1" w:uiPriority="99" w:unhideWhenUsed="1"/>
    <w:lsdException w:name="Table Grid 7" w:semiHidden="1" w:uiPriority="99" w:unhideWhenUsed="1"/>
    <w:lsdException w:name="Table Grid 8" w:semiHidden="1" w:uiPriority="99" w:unhideWhenUsed="1"/>
    <w:lsdException w:name="Table List 1" w:semiHidden="1" w:uiPriority="99" w:unhideWhenUsed="1"/>
    <w:lsdException w:name="Table List 2" w:semiHidden="1" w:uiPriority="99" w:unhideWhenUsed="1"/>
    <w:lsdException w:name="Table List 3" w:semiHidden="1" w:uiPriority="99" w:unhideWhenUsed="1"/>
    <w:lsdException w:name="Table List 4" w:semiHidden="1" w:uiPriority="99" w:unhideWhenUsed="1"/>
    <w:lsdException w:name="Table List 5" w:semiHidden="1" w:uiPriority="99" w:unhideWhenUsed="1"/>
    <w:lsdException w:name="Table List 6" w:semiHidden="1" w:uiPriority="99" w:unhideWhenUsed="1"/>
    <w:lsdException w:name="Table List 7" w:semiHidden="1" w:uiPriority="99" w:unhideWhenUsed="1"/>
    <w:lsdException w:name="Table List 8" w:semiHidden="1" w:uiPriority="99" w:unhideWhenUsed="1"/>
    <w:lsdException w:name="Table 3D effects 1" w:semiHidden="1" w:uiPriority="99" w:unhideWhenUsed="1"/>
    <w:lsdException w:name="Table 3D effects 2" w:semiHidden="1" w:uiPriority="99" w:unhideWhenUsed="1"/>
    <w:lsdException w:name="Table 3D effects 3" w:semiHidden="1" w:uiPriority="99" w:unhideWhenUsed="1"/>
    <w:lsdException w:name="Table Contemporary" w:semiHidden="1" w:uiPriority="99" w:unhideWhenUsed="1"/>
    <w:lsdException w:name="Table Elegant" w:semiHidden="1" w:uiPriority="99" w:unhideWhenUsed="1"/>
    <w:lsdException w:name="Table Professional" w:semiHidden="1" w:uiPriority="99" w:unhideWhenUsed="1"/>
    <w:lsdException w:name="Table Subtle 1" w:semiHidden="1" w:uiPriority="99" w:unhideWhenUsed="1"/>
    <w:lsdException w:name="Table Subtle 2" w:semiHidden="1" w:uiPriority="99" w:unhideWhenUsed="1"/>
    <w:lsdException w:name="Table Web 1" w:semiHidden="1" w:uiPriority="99" w:unhideWhenUsed="1"/>
    <w:lsdException w:name="Table Web 2" w:semiHidden="1" w:uiPriority="99" w:unhideWhenUsed="1"/>
    <w:lsdException w:name="Table Web 3" w:semiHidden="1" w:uiPriority="99" w:unhideWhenUsed="1"/>
    <w:lsdException w:name="Balloon Text" w:semiHidden="1"/>
    <w:lsdException w:name="Table Grid" w:semiHidden="1" w:uiPriority="99" w:unhideWhenUsed="1"/>
    <w:lsdException w:name="Table Theme" w:semiHidden="1" w:uiPriority="99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rPr>
      <w:rFonts w:ascii="Calibri" w:eastAsia="宋体" w:hAnsi="Calibri" w:cs="Times New Roman"/>
    </w:rPr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age number"/>
    <w:basedOn w:val="a0"/>
    <w:rPr>
      <w:rFonts w:ascii="Times New Roman" w:hAnsi="Times New Roman"/>
      <w:dstrike w:val="0"/>
      <w:color w:val="auto"/>
      <w:sz w:val="28"/>
      <w:vertAlign w:val="baseline"/>
    </w:rPr>
  </w:style>
  <w:style w:type="character" w:customStyle="1" w:styleId="Char">
    <w:name w:val="页眉 Char"/>
    <w:basedOn w:val="a0"/>
    <w:link w:val="a4"/>
    <w:rPr>
      <w:kern w:val="2"/>
      <w:sz w:val="18"/>
      <w:szCs w:val="18"/>
    </w:rPr>
  </w:style>
  <w:style w:type="character" w:customStyle="1" w:styleId="Char0">
    <w:name w:val="页脚 Char"/>
    <w:basedOn w:val="a0"/>
    <w:link w:val="a5"/>
    <w:rPr>
      <w:kern w:val="2"/>
      <w:sz w:val="18"/>
      <w:szCs w:val="18"/>
    </w:rPr>
  </w:style>
  <w:style w:type="paragraph" w:customStyle="1" w:styleId="Style8">
    <w:name w:val="_Style 8"/>
    <w:basedOn w:val="a6"/>
    <w:pPr>
      <w:spacing w:line="436" w:lineRule="exact"/>
      <w:ind w:left="357"/>
      <w:outlineLvl w:val="3"/>
    </w:pPr>
    <w:rPr>
      <w:rFonts w:ascii="Tahoma" w:hAnsi="Tahoma"/>
      <w:b/>
      <w:sz w:val="24"/>
      <w:szCs w:val="24"/>
    </w:rPr>
  </w:style>
  <w:style w:type="paragraph" w:styleId="a4">
    <w:name w:val="header"/>
    <w:basedOn w:val="a"/>
    <w:link w:val="Char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Normal (Web)"/>
    <w:basedOn w:val="a"/>
    <w:uiPriority w:val="99"/>
    <w:unhideWhenUsed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styleId="a5">
    <w:name w:val="footer"/>
    <w:basedOn w:val="a"/>
    <w:link w:val="Char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8">
    <w:name w:val="Date"/>
    <w:basedOn w:val="a"/>
    <w:next w:val="a"/>
    <w:pPr>
      <w:ind w:leftChars="2500" w:left="100"/>
    </w:pPr>
  </w:style>
  <w:style w:type="paragraph" w:styleId="a9">
    <w:name w:val="Balloon Text"/>
    <w:basedOn w:val="a"/>
    <w:semiHidden/>
    <w:rPr>
      <w:sz w:val="18"/>
      <w:szCs w:val="18"/>
    </w:rPr>
  </w:style>
  <w:style w:type="paragraph" w:styleId="a6">
    <w:name w:val="Document Map"/>
    <w:basedOn w:val="a"/>
    <w:pPr>
      <w:shd w:val="clear" w:color="auto" w:fill="00008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encoding w:val="x-cp20936"/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130</Words>
  <Characters>741</Characters>
  <Application>Microsoft Office Word</Application>
  <DocSecurity>0</DocSecurity>
  <PresentationFormat/>
  <Lines>6</Lines>
  <Paragraphs>1</Paragraphs>
  <Slides>0</Slides>
  <Notes>0</Notes>
  <HiddenSlides>0</HiddenSlides>
  <MMClips>0</MMClips>
  <ScaleCrop>false</ScaleCrop>
  <Company>Microsoft</Company>
  <LinksUpToDate>false</LinksUpToDate>
  <CharactersWithSpaces>870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2017年淮安市考试录用人民警察简章</dc:title>
  <dc:creator>Administrator</dc:creator>
  <cp:lastModifiedBy>user</cp:lastModifiedBy>
  <cp:revision>3</cp:revision>
  <cp:lastPrinted>2018-07-23T07:14:00Z</cp:lastPrinted>
  <dcterms:created xsi:type="dcterms:W3CDTF">2018-07-23T23:15:00Z</dcterms:created>
  <dcterms:modified xsi:type="dcterms:W3CDTF">2018-07-23T23:15:00Z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2052-9.1.0.4397</vt:lpwstr>
  </property>
</Properties>
</file>