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小标宋简体"/>
          <w:color w:val="000000"/>
          <w:sz w:val="44"/>
          <w:szCs w:val="44"/>
        </w:rPr>
      </w:pPr>
      <w:r>
        <w:rPr>
          <w:rFonts w:eastAsia="黑体"/>
          <w:bCs/>
          <w:color w:val="000000"/>
          <w:kern w:val="0"/>
          <w:sz w:val="30"/>
          <w:szCs w:val="30"/>
        </w:rPr>
        <w:t>附件</w:t>
      </w:r>
      <w:r>
        <w:rPr>
          <w:rFonts w:hint="eastAsia" w:eastAsia="黑体"/>
          <w:bCs/>
          <w:color w:val="000000"/>
          <w:kern w:val="0"/>
          <w:sz w:val="30"/>
          <w:szCs w:val="30"/>
        </w:rPr>
        <w:t>1</w:t>
      </w:r>
      <w:r>
        <w:rPr>
          <w:rFonts w:eastAsia="黑体"/>
          <w:bCs/>
          <w:color w:val="000000"/>
          <w:kern w:val="0"/>
          <w:sz w:val="30"/>
          <w:szCs w:val="30"/>
        </w:rPr>
        <w:t>：</w:t>
      </w:r>
      <w:r>
        <w:rPr>
          <w:rFonts w:hint="eastAsia" w:eastAsia="黑体"/>
          <w:bCs/>
          <w:color w:val="000000"/>
          <w:kern w:val="0"/>
          <w:sz w:val="30"/>
          <w:szCs w:val="30"/>
        </w:rPr>
        <w:t>（自行填写打印）</w:t>
      </w:r>
    </w:p>
    <w:p>
      <w:pPr>
        <w:spacing w:line="52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2018年淮安市青少年宫</w:t>
      </w:r>
    </w:p>
    <w:p>
      <w:pPr>
        <w:widowControl/>
        <w:spacing w:line="460" w:lineRule="exact"/>
        <w:ind w:firstLine="35" w:firstLineChars="8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公开招聘非编制工作人员报名登记表</w:t>
      </w:r>
    </w:p>
    <w:p>
      <w:pPr>
        <w:jc w:val="center"/>
        <w:rPr>
          <w:rFonts w:eastAsia="黑体"/>
          <w:bCs/>
          <w:color w:val="000000"/>
          <w:szCs w:val="32"/>
        </w:rPr>
      </w:pPr>
    </w:p>
    <w:p>
      <w:pPr>
        <w:rPr>
          <w:rFonts w:eastAsia="仿宋_GB2312"/>
          <w:b/>
          <w:bCs/>
          <w:color w:val="000000"/>
          <w:sz w:val="30"/>
          <w:szCs w:val="32"/>
        </w:rPr>
      </w:pPr>
      <w:r>
        <w:rPr>
          <w:rFonts w:eastAsia="仿宋_GB2312"/>
          <w:b/>
          <w:bCs/>
          <w:color w:val="000000"/>
          <w:sz w:val="30"/>
          <w:szCs w:val="32"/>
        </w:rPr>
        <w:t>报考职位：                         填报时间：</w:t>
      </w:r>
    </w:p>
    <w:tbl>
      <w:tblPr>
        <w:tblStyle w:val="5"/>
        <w:tblW w:w="98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6"/>
        <w:gridCol w:w="305"/>
        <w:gridCol w:w="615"/>
        <w:gridCol w:w="821"/>
        <w:gridCol w:w="490"/>
        <w:gridCol w:w="420"/>
        <w:gridCol w:w="281"/>
        <w:gridCol w:w="168"/>
        <w:gridCol w:w="113"/>
        <w:gridCol w:w="281"/>
        <w:gridCol w:w="231"/>
        <w:gridCol w:w="50"/>
        <w:gridCol w:w="281"/>
        <w:gridCol w:w="282"/>
        <w:gridCol w:w="281"/>
        <w:gridCol w:w="26"/>
        <w:gridCol w:w="29"/>
        <w:gridCol w:w="226"/>
        <w:gridCol w:w="281"/>
        <w:gridCol w:w="175"/>
        <w:gridCol w:w="11"/>
        <w:gridCol w:w="95"/>
        <w:gridCol w:w="281"/>
        <w:gridCol w:w="282"/>
        <w:gridCol w:w="281"/>
        <w:gridCol w:w="41"/>
        <w:gridCol w:w="240"/>
        <w:gridCol w:w="40"/>
        <w:gridCol w:w="241"/>
        <w:gridCol w:w="281"/>
        <w:gridCol w:w="281"/>
        <w:gridCol w:w="251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color w:val="000000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性  别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婚否</w:t>
            </w:r>
          </w:p>
        </w:tc>
        <w:tc>
          <w:tcPr>
            <w:tcW w:w="6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户  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3420" w:type="dxa"/>
            <w:gridSpan w:val="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42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(等级)</w:t>
            </w:r>
          </w:p>
        </w:tc>
        <w:tc>
          <w:tcPr>
            <w:tcW w:w="2314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第  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何年何月毕业于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何学校何专业</w:t>
            </w:r>
          </w:p>
        </w:tc>
        <w:tc>
          <w:tcPr>
            <w:tcW w:w="6469" w:type="dxa"/>
            <w:gridSpan w:val="2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最  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何年何月毕业于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何学校何专业</w:t>
            </w:r>
          </w:p>
        </w:tc>
        <w:tc>
          <w:tcPr>
            <w:tcW w:w="6469" w:type="dxa"/>
            <w:gridSpan w:val="2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5062" w:type="dxa"/>
            <w:gridSpan w:val="1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5062" w:type="dxa"/>
            <w:gridSpan w:val="19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9126" w:type="dxa"/>
            <w:gridSpan w:val="3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9126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奖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况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126" w:type="dxa"/>
            <w:gridSpan w:val="3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家庭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主要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成员</w:t>
            </w:r>
          </w:p>
        </w:tc>
        <w:tc>
          <w:tcPr>
            <w:tcW w:w="92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31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86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545" w:type="dxa"/>
            <w:gridSpan w:val="8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4475" w:type="dxa"/>
            <w:gridSpan w:val="17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7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4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47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7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4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47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7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4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47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77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4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47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77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4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47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2" w:hRule="atLeast"/>
          <w:jc w:val="center"/>
        </w:trPr>
        <w:tc>
          <w:tcPr>
            <w:tcW w:w="77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资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格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审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查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意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见</w:t>
            </w:r>
          </w:p>
        </w:tc>
        <w:tc>
          <w:tcPr>
            <w:tcW w:w="9120" w:type="dxa"/>
            <w:gridSpan w:val="3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32"/>
              </w:rPr>
              <w:t>需审核以下证明材料：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32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eastAsia="仿宋_GB2312"/>
                <w:color w:val="000000"/>
                <w:sz w:val="24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32"/>
              </w:rPr>
              <w:t xml:space="preserve">□身份证件    </w:t>
            </w:r>
            <w:r>
              <w:rPr>
                <w:rFonts w:hint="eastAsia" w:eastAsia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32"/>
              </w:rPr>
              <w:t xml:space="preserve">□学历证书     </w:t>
            </w:r>
            <w:r>
              <w:rPr>
                <w:rFonts w:hint="eastAsia" w:eastAsia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32"/>
              </w:rPr>
              <w:t>□学位证书     □</w:t>
            </w:r>
            <w:r>
              <w:rPr>
                <w:rFonts w:hint="eastAsia" w:eastAsia="仿宋_GB2312"/>
                <w:color w:val="000000"/>
                <w:sz w:val="24"/>
                <w:szCs w:val="32"/>
              </w:rPr>
              <w:t>教师资格证书</w:t>
            </w:r>
          </w:p>
          <w:p>
            <w:pPr>
              <w:widowControl/>
              <w:ind w:firstLine="470" w:firstLineChars="196"/>
              <w:jc w:val="left"/>
              <w:rPr>
                <w:rFonts w:eastAsia="仿宋_GB2312"/>
                <w:color w:val="000000"/>
                <w:sz w:val="24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32"/>
              </w:rPr>
              <w:t>□工作</w:t>
            </w:r>
            <w:r>
              <w:rPr>
                <w:rFonts w:hint="eastAsia" w:eastAsia="仿宋_GB2312"/>
                <w:color w:val="000000"/>
                <w:sz w:val="24"/>
                <w:szCs w:val="32"/>
              </w:rPr>
              <w:t>经历</w:t>
            </w:r>
            <w:r>
              <w:rPr>
                <w:rFonts w:eastAsia="仿宋_GB2312"/>
                <w:color w:val="000000"/>
                <w:sz w:val="24"/>
                <w:szCs w:val="32"/>
              </w:rPr>
              <w:t xml:space="preserve">证明  □同意报考证明  □其他证件证明 </w:t>
            </w:r>
          </w:p>
          <w:p>
            <w:pPr>
              <w:widowControl/>
              <w:ind w:firstLine="470" w:firstLineChars="196"/>
              <w:jc w:val="left"/>
              <w:rPr>
                <w:rFonts w:eastAsia="仿宋_GB2312"/>
                <w:color w:val="000000"/>
                <w:sz w:val="24"/>
                <w:szCs w:val="32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eastAsia="仿宋_GB2312"/>
                <w:color w:val="000000"/>
                <w:sz w:val="24"/>
                <w:szCs w:val="32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color w:val="000000"/>
                <w:sz w:val="24"/>
                <w:szCs w:val="32"/>
              </w:rPr>
              <w:t>审核人：                        监督人：</w:t>
            </w:r>
          </w:p>
        </w:tc>
      </w:tr>
    </w:tbl>
    <w:p>
      <w:pPr>
        <w:snapToGrid w:val="0"/>
        <w:spacing w:line="360" w:lineRule="auto"/>
        <w:jc w:val="center"/>
        <w:rPr>
          <w:rFonts w:eastAsia="黑体"/>
          <w:b/>
          <w:color w:val="000000"/>
          <w:szCs w:val="21"/>
        </w:rPr>
      </w:pPr>
    </w:p>
    <w:p>
      <w:pPr>
        <w:snapToGrid w:val="0"/>
        <w:spacing w:line="600" w:lineRule="exact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/>
          <w:b/>
          <w:color w:val="000000"/>
          <w:sz w:val="36"/>
          <w:szCs w:val="36"/>
        </w:rPr>
        <w:t>诚信承诺书</w:t>
      </w:r>
    </w:p>
    <w:p>
      <w:pPr>
        <w:snapToGrid w:val="0"/>
        <w:spacing w:line="600" w:lineRule="exact"/>
        <w:ind w:firstLine="560" w:firstLineChars="200"/>
        <w:rPr>
          <w:rFonts w:eastAsia="仿宋_GB2312"/>
          <w:color w:val="000000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本人承诺：上述填写内容真实完整。本人符合应聘规定的所有条件及要求，如有不符合，本人愿承担一切法律责任。</w:t>
      </w:r>
    </w:p>
    <w:p>
      <w:pPr>
        <w:spacing w:line="600" w:lineRule="exact"/>
        <w:ind w:left="-279" w:leftChars="-133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           </w:t>
      </w:r>
    </w:p>
    <w:p>
      <w:pPr>
        <w:spacing w:line="600" w:lineRule="exact"/>
        <w:ind w:left="-279" w:leftChars="-133" w:firstLine="5320" w:firstLineChars="19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承诺人（签名）：  </w:t>
      </w:r>
    </w:p>
    <w:p>
      <w:pPr>
        <w:spacing w:line="600" w:lineRule="exact"/>
        <w:ind w:left="-279" w:leftChars="-133"/>
        <w:rPr>
          <w:rFonts w:eastAsia="仿宋_GB2312"/>
          <w:color w:val="000000"/>
          <w:sz w:val="24"/>
          <w:szCs w:val="32"/>
        </w:rPr>
      </w:pPr>
      <w:r>
        <w:rPr>
          <w:rFonts w:eastAsia="仿宋_GB2312"/>
          <w:color w:val="000000"/>
          <w:sz w:val="24"/>
          <w:szCs w:val="32"/>
        </w:rPr>
        <w:t xml:space="preserve">   </w:t>
      </w:r>
    </w:p>
    <w:p>
      <w:pPr>
        <w:spacing w:line="600" w:lineRule="exact"/>
        <w:ind w:left="-279" w:leftChars="-133" w:firstLine="482" w:firstLineChars="20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sz w:val="24"/>
          <w:szCs w:val="32"/>
        </w:rPr>
        <w:t xml:space="preserve">初   审:              </w:t>
      </w:r>
      <w:r>
        <w:rPr>
          <w:rFonts w:hint="eastAsia" w:eastAsia="仿宋_GB2312"/>
          <w:b/>
          <w:color w:val="000000"/>
          <w:sz w:val="24"/>
          <w:szCs w:val="32"/>
        </w:rPr>
        <w:t xml:space="preserve">             </w:t>
      </w:r>
      <w:r>
        <w:rPr>
          <w:rFonts w:eastAsia="仿宋_GB2312"/>
          <w:b/>
          <w:color w:val="000000"/>
          <w:sz w:val="24"/>
          <w:szCs w:val="32"/>
        </w:rPr>
        <w:t xml:space="preserve">  复   审:      </w:t>
      </w:r>
      <w:r>
        <w:rPr>
          <w:rFonts w:eastAsia="仿宋_GB2312"/>
          <w:bCs/>
          <w:color w:val="000000"/>
          <w:kern w:val="0"/>
          <w:sz w:val="32"/>
          <w:szCs w:val="32"/>
        </w:rPr>
        <w:t xml:space="preserve">                         </w:t>
      </w:r>
    </w:p>
    <w:p>
      <w:pPr>
        <w:widowControl/>
        <w:spacing w:line="520" w:lineRule="exact"/>
        <w:jc w:val="left"/>
        <w:rPr>
          <w:rFonts w:eastAsia="仿宋_GB2312"/>
          <w:bCs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701" w:right="1418" w:bottom="1418" w:left="1418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spacing w:line="480" w:lineRule="exact"/>
        <w:ind w:firstLine="60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0"/>
          <w:szCs w:val="30"/>
        </w:rPr>
        <w:t>附件</w:t>
      </w:r>
      <w:r>
        <w:rPr>
          <w:rFonts w:hint="eastAsia" w:eastAsia="黑体"/>
          <w:bCs/>
          <w:color w:val="000000"/>
          <w:kern w:val="0"/>
          <w:sz w:val="30"/>
          <w:szCs w:val="30"/>
        </w:rPr>
        <w:t>2</w:t>
      </w:r>
      <w:r>
        <w:rPr>
          <w:rFonts w:eastAsia="黑体"/>
          <w:bCs/>
          <w:color w:val="000000"/>
          <w:kern w:val="0"/>
          <w:sz w:val="30"/>
          <w:szCs w:val="30"/>
        </w:rPr>
        <w:t>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jc w:val="left"/>
        <w:rPr>
          <w:rFonts w:eastAsia="黑体"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wordWrap w:val="0"/>
        <w:spacing w:line="4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201</w:t>
      </w:r>
      <w:r>
        <w:rPr>
          <w:rFonts w:hint="eastAsia" w:eastAsia="方正小标宋简体"/>
          <w:color w:val="000000"/>
          <w:sz w:val="44"/>
          <w:szCs w:val="44"/>
        </w:rPr>
        <w:t>8</w:t>
      </w:r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hint="eastAsia" w:eastAsia="方正小标宋简体"/>
          <w:color w:val="000000"/>
          <w:sz w:val="44"/>
          <w:szCs w:val="44"/>
        </w:rPr>
        <w:t>淮安市青少年宫</w:t>
      </w:r>
      <w:r>
        <w:rPr>
          <w:rFonts w:eastAsia="方正小标宋简体"/>
          <w:color w:val="000000"/>
          <w:sz w:val="44"/>
          <w:szCs w:val="44"/>
        </w:rPr>
        <w:t>公开招聘</w:t>
      </w:r>
      <w:r>
        <w:rPr>
          <w:rFonts w:hint="eastAsia" w:eastAsia="方正小标宋简体"/>
          <w:color w:val="000000"/>
          <w:sz w:val="44"/>
          <w:szCs w:val="44"/>
        </w:rPr>
        <w:t>非编制</w:t>
      </w:r>
      <w:r>
        <w:rPr>
          <w:rFonts w:eastAsia="方正小标宋简体"/>
          <w:color w:val="000000"/>
          <w:sz w:val="44"/>
          <w:szCs w:val="44"/>
        </w:rPr>
        <w:t>工作人员</w:t>
      </w:r>
      <w:r>
        <w:rPr>
          <w:rFonts w:eastAsia="方正小标宋简体"/>
          <w:color w:val="000000"/>
          <w:kern w:val="0"/>
          <w:sz w:val="44"/>
          <w:szCs w:val="44"/>
        </w:rPr>
        <w:t>岗位表</w:t>
      </w:r>
    </w:p>
    <w:tbl>
      <w:tblPr>
        <w:tblStyle w:val="5"/>
        <w:tblpPr w:leftFromText="180" w:rightFromText="180" w:vertAnchor="text" w:horzAnchor="page" w:tblpX="1341" w:tblpY="429"/>
        <w:tblOverlap w:val="never"/>
        <w:tblW w:w="140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45"/>
        <w:gridCol w:w="1260"/>
        <w:gridCol w:w="735"/>
        <w:gridCol w:w="2192"/>
        <w:gridCol w:w="2207"/>
        <w:gridCol w:w="5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专业条件</w:t>
            </w:r>
          </w:p>
        </w:tc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学历学位条件</w:t>
            </w:r>
          </w:p>
        </w:tc>
        <w:tc>
          <w:tcPr>
            <w:tcW w:w="5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淮安市青少年宫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芭蕾舞</w:t>
            </w:r>
            <w:r>
              <w:rPr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舞蹈学、舞蹈编导、舞蹈表演、</w:t>
            </w:r>
            <w:r>
              <w:rPr>
                <w:rFonts w:hint="eastAsia" w:ascii="Verdana" w:hAnsi="Verdana" w:cs="Verdana"/>
                <w:color w:val="000000"/>
                <w:sz w:val="24"/>
                <w:shd w:val="clear" w:color="auto" w:fill="FFFFFF"/>
              </w:rPr>
              <w:t>艺术教育、音乐教育</w:t>
            </w: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本科及以上学历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并取得相应学位</w:t>
            </w:r>
          </w:p>
        </w:tc>
        <w:tc>
          <w:tcPr>
            <w:tcW w:w="5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.</w:t>
            </w:r>
            <w:r>
              <w:rPr>
                <w:color w:val="000000"/>
                <w:kern w:val="0"/>
                <w:sz w:val="24"/>
              </w:rPr>
              <w:t>具有教师资格证</w:t>
            </w:r>
            <w:r>
              <w:rPr>
                <w:rFonts w:hint="eastAsia"/>
                <w:color w:val="000000"/>
                <w:kern w:val="0"/>
                <w:sz w:val="24"/>
              </w:rPr>
              <w:t>或舞蹈类行业资质证书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.具有运用电脑办公的基本能力；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3.具有表演能力和舞蹈编导、活动策划能力。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美术</w:t>
            </w:r>
            <w:r>
              <w:rPr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绘画、美术学、中国画、中国画与书法、工艺美术、美术教育、</w:t>
            </w:r>
            <w:r>
              <w:rPr>
                <w:rFonts w:hint="eastAsia" w:ascii="Verdana" w:hAnsi="Verdana" w:cs="Verdana"/>
                <w:color w:val="000000"/>
                <w:sz w:val="24"/>
                <w:shd w:val="clear" w:color="auto" w:fill="FFFFFF"/>
              </w:rPr>
              <w:t>艺术教育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本科及以上学历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并取得相应学位</w:t>
            </w:r>
          </w:p>
        </w:tc>
        <w:tc>
          <w:tcPr>
            <w:tcW w:w="5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.</w:t>
            </w:r>
            <w:r>
              <w:rPr>
                <w:color w:val="000000"/>
                <w:kern w:val="0"/>
                <w:sz w:val="24"/>
              </w:rPr>
              <w:t>具有教师资格证</w:t>
            </w:r>
            <w:r>
              <w:rPr>
                <w:rFonts w:hint="eastAsia"/>
                <w:color w:val="000000"/>
                <w:kern w:val="0"/>
                <w:sz w:val="24"/>
              </w:rPr>
              <w:t>或书画类行业资质证书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.具有运用电脑办公的基本能力。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3.具有活动策划能力。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书法教师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书法类相关专业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本科及以上学历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并取得相应学位</w:t>
            </w:r>
          </w:p>
        </w:tc>
        <w:tc>
          <w:tcPr>
            <w:tcW w:w="5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.</w:t>
            </w:r>
            <w:r>
              <w:rPr>
                <w:color w:val="000000"/>
                <w:kern w:val="0"/>
                <w:sz w:val="24"/>
              </w:rPr>
              <w:t>具有教师资格证</w:t>
            </w:r>
            <w:r>
              <w:rPr>
                <w:rFonts w:hint="eastAsia"/>
                <w:color w:val="000000"/>
                <w:kern w:val="0"/>
                <w:sz w:val="24"/>
              </w:rPr>
              <w:t>或书画类行业资质证书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.具有运用电脑办公的基本能力。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3.具有活动策划能力。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古筝教师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音乐表演、</w:t>
            </w:r>
            <w:r>
              <w:rPr>
                <w:color w:val="000000"/>
                <w:kern w:val="0"/>
                <w:sz w:val="24"/>
              </w:rPr>
              <w:t>音乐</w:t>
            </w:r>
            <w:r>
              <w:rPr>
                <w:rFonts w:hint="eastAsia"/>
                <w:color w:val="000000"/>
                <w:kern w:val="0"/>
                <w:sz w:val="24"/>
              </w:rPr>
              <w:t>或古筝专业</w:t>
            </w:r>
            <w:r>
              <w:rPr>
                <w:color w:val="000000"/>
                <w:kern w:val="0"/>
                <w:sz w:val="24"/>
              </w:rPr>
              <w:t>教学类</w:t>
            </w:r>
            <w:r>
              <w:rPr>
                <w:rFonts w:hint="eastAsia" w:ascii="Verdana" w:hAnsi="Verdana" w:cs="Verdana"/>
                <w:color w:val="000000"/>
                <w:sz w:val="24"/>
                <w:shd w:val="clear" w:color="auto" w:fill="FFFFFF"/>
              </w:rPr>
              <w:t>、音乐教育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本科及以上学历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并取得相应学位</w:t>
            </w:r>
          </w:p>
        </w:tc>
        <w:tc>
          <w:tcPr>
            <w:tcW w:w="5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.</w:t>
            </w:r>
            <w:r>
              <w:rPr>
                <w:color w:val="000000"/>
                <w:kern w:val="0"/>
                <w:sz w:val="24"/>
              </w:rPr>
              <w:t>具有教师资格证</w:t>
            </w:r>
            <w:r>
              <w:rPr>
                <w:rFonts w:hint="eastAsia"/>
                <w:color w:val="000000"/>
                <w:kern w:val="0"/>
                <w:sz w:val="24"/>
              </w:rPr>
              <w:t>或古筝类行业资质证书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.具有运用电脑办公的基本能力；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3.具有演奏表演能力和节目编排、活动策划能力。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color w:val="000000"/>
        </w:rPr>
      </w:pPr>
    </w:p>
    <w:p/>
    <w:sectPr>
      <w:pgSz w:w="16838" w:h="11906" w:orient="landscape"/>
      <w:pgMar w:top="1418" w:right="1701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杉杉杉杉杉。</cp:lastModifiedBy>
  <dcterms:modified xsi:type="dcterms:W3CDTF">2018-12-19T06:48:37Z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