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08" w:afterAutospacing="0" w:line="560" w:lineRule="exact"/>
        <w:rPr>
          <w:color w:val="000000" w:themeColor="text1"/>
          <w:sz w:val="28"/>
          <w:szCs w:val="32"/>
        </w:rPr>
      </w:pPr>
      <w:bookmarkStart w:id="0" w:name="_GoBack"/>
      <w:bookmarkEnd w:id="0"/>
      <w:r>
        <w:rPr>
          <w:color w:val="000000" w:themeColor="text1"/>
          <w:sz w:val="28"/>
          <w:szCs w:val="32"/>
        </w:rPr>
        <w:t>　　</w:t>
      </w:r>
    </w:p>
    <w:p>
      <w:pPr>
        <w:rPr>
          <w:color w:val="000000" w:themeColor="text1"/>
          <w:sz w:val="20"/>
        </w:rPr>
      </w:pPr>
    </w:p>
    <w:p>
      <w:pPr>
        <w:rPr>
          <w:color w:val="000000" w:themeColor="text1"/>
          <w:sz w:val="20"/>
        </w:rPr>
      </w:pPr>
    </w:p>
    <w:tbl>
      <w:tblPr>
        <w:tblStyle w:val="5"/>
        <w:tblpPr w:leftFromText="180" w:rightFromText="180" w:vertAnchor="page" w:horzAnchor="page" w:tblpXSpec="center" w:tblpY="1195"/>
        <w:tblOverlap w:val="never"/>
        <w:tblW w:w="978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9"/>
        <w:gridCol w:w="1590"/>
        <w:gridCol w:w="1300"/>
        <w:gridCol w:w="1346"/>
        <w:gridCol w:w="1170"/>
        <w:gridCol w:w="1167"/>
        <w:gridCol w:w="183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789" w:type="dxa"/>
            <w:gridSpan w:val="7"/>
            <w:vMerge w:val="restart"/>
            <w:vAlign w:val="bottom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启东市司法行政系统2019年公开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招录司法专业社工报名表</w:t>
            </w:r>
          </w:p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户口类别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政治面目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5A5A5"/>
                <w:sz w:val="24"/>
                <w:szCs w:val="24"/>
              </w:rPr>
              <w:t>（18位）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年       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4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4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8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 历</w:t>
            </w:r>
          </w:p>
        </w:tc>
        <w:tc>
          <w:tcPr>
            <w:tcW w:w="8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A4A4A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5A5A5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4A4A4"/>
                <w:sz w:val="24"/>
                <w:szCs w:val="24"/>
              </w:rPr>
              <w:t>从高中填起）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资格审核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4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合  格 □   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不合格 □                                              </w:t>
            </w: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签名（盖章）：</w:t>
            </w: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8" w:hRule="atLeast"/>
          <w:jc w:val="center"/>
        </w:trPr>
        <w:tc>
          <w:tcPr>
            <w:tcW w:w="97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诚信声明：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1.本人以上所填信息均真实、准确。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2.报名时本人所提供的身份证、户口簿、学历证书等证件均符合国家有关规定，真实有效。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3.如本人有违反上述任一条款情况，愿承担由此造成的一切后果。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本人签名：</w:t>
            </w:r>
          </w:p>
        </w:tc>
      </w:tr>
    </w:tbl>
    <w:p>
      <w:pPr>
        <w:adjustRightInd w:val="0"/>
        <w:snapToGrid w:val="0"/>
        <w:ind w:leftChars="-95" w:hanging="199" w:hangingChars="83"/>
        <w:jc w:val="left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填表</w:t>
      </w:r>
      <w:r>
        <w:rPr>
          <w:rFonts w:ascii="仿宋_GB2312" w:hAnsi="仿宋_GB2312" w:eastAsia="仿宋_GB2312"/>
          <w:color w:val="000000"/>
          <w:sz w:val="24"/>
          <w:szCs w:val="24"/>
        </w:rPr>
        <w:t>说明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:</w:t>
      </w:r>
      <w:r>
        <w:rPr>
          <w:rFonts w:ascii="仿宋_GB2312" w:hAnsi="仿宋_GB2312" w:eastAsia="仿宋_GB2312"/>
          <w:color w:val="000000"/>
          <w:sz w:val="24"/>
          <w:szCs w:val="24"/>
        </w:rPr>
        <w:t>1.“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户口类别</w:t>
      </w:r>
      <w:r>
        <w:rPr>
          <w:rFonts w:ascii="仿宋_GB2312" w:hAnsi="仿宋_GB2312" w:eastAsia="仿宋_GB2312"/>
          <w:color w:val="000000"/>
          <w:sz w:val="24"/>
          <w:szCs w:val="24"/>
        </w:rPr>
        <w:t>”一栏的填写：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农业户口或非农户口;</w:t>
      </w:r>
    </w:p>
    <w:p>
      <w:pPr>
        <w:adjustRightInd w:val="0"/>
        <w:snapToGrid w:val="0"/>
        <w:ind w:leftChars="-95" w:hanging="199" w:hangingChars="83"/>
        <w:jc w:val="left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 xml:space="preserve">         2.预留电话请保持畅通，以便我们随时和您联系；</w:t>
      </w:r>
    </w:p>
    <w:p>
      <w:pPr>
        <w:adjustRightInd w:val="0"/>
        <w:snapToGrid w:val="0"/>
        <w:ind w:leftChars="-95" w:hanging="199" w:hangingChars="83"/>
        <w:jc w:val="left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 xml:space="preserve">         3.本人签名需手工填写。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76589"/>
      <w:docPartObj>
        <w:docPartGallery w:val="AutoText"/>
      </w:docPartObj>
    </w:sdtPr>
    <w:sdtEndPr>
      <w:rPr>
        <w:rFonts w:asciiTheme="minorEastAsia" w:hAnsiTheme="minorEastAsia"/>
        <w:sz w:val="32"/>
      </w:rPr>
    </w:sdtEndPr>
    <w:sdtContent>
      <w:p>
        <w:pPr>
          <w:pStyle w:val="2"/>
          <w:jc w:val="center"/>
        </w:pPr>
        <w:r>
          <w:rPr>
            <w:rFonts w:asciiTheme="minorEastAsia" w:hAnsiTheme="minorEastAsia"/>
            <w:sz w:val="32"/>
          </w:rPr>
          <w:fldChar w:fldCharType="begin"/>
        </w:r>
        <w:r>
          <w:rPr>
            <w:rFonts w:asciiTheme="minorEastAsia" w:hAnsiTheme="minorEastAsia"/>
            <w:sz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</w:rPr>
          <w:fldChar w:fldCharType="separate"/>
        </w:r>
        <w:r>
          <w:rPr>
            <w:rFonts w:asciiTheme="minorEastAsia" w:hAnsiTheme="minorEastAsia"/>
            <w:sz w:val="32"/>
            <w:lang w:val="zh-CN"/>
          </w:rPr>
          <w:t>-</w:t>
        </w:r>
        <w:r>
          <w:rPr>
            <w:rFonts w:asciiTheme="minorEastAsia" w:hAnsiTheme="minorEastAsia"/>
            <w:sz w:val="32"/>
          </w:rPr>
          <w:t xml:space="preserve"> 5 -</w:t>
        </w:r>
        <w:r>
          <w:rPr>
            <w:rFonts w:asciiTheme="minorEastAsia" w:hAnsiTheme="minorEastAsia"/>
            <w:sz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98"/>
    <w:rsid w:val="000C798D"/>
    <w:rsid w:val="000D1025"/>
    <w:rsid w:val="002671E2"/>
    <w:rsid w:val="002B5E40"/>
    <w:rsid w:val="00425537"/>
    <w:rsid w:val="00434192"/>
    <w:rsid w:val="004739B4"/>
    <w:rsid w:val="00497A51"/>
    <w:rsid w:val="004B5CFD"/>
    <w:rsid w:val="004C07E2"/>
    <w:rsid w:val="00554FF7"/>
    <w:rsid w:val="005D6D81"/>
    <w:rsid w:val="00611C93"/>
    <w:rsid w:val="008F0ED2"/>
    <w:rsid w:val="0091383C"/>
    <w:rsid w:val="009509F2"/>
    <w:rsid w:val="009C5AA7"/>
    <w:rsid w:val="00B23195"/>
    <w:rsid w:val="00B4653D"/>
    <w:rsid w:val="00C04C72"/>
    <w:rsid w:val="00C058DD"/>
    <w:rsid w:val="00C64194"/>
    <w:rsid w:val="00CC6D2A"/>
    <w:rsid w:val="00D82FAA"/>
    <w:rsid w:val="00DE2FEA"/>
    <w:rsid w:val="00E212A5"/>
    <w:rsid w:val="00E34D98"/>
    <w:rsid w:val="00F517B5"/>
    <w:rsid w:val="00FF4FD4"/>
    <w:rsid w:val="029F129B"/>
    <w:rsid w:val="04375DEB"/>
    <w:rsid w:val="0454230B"/>
    <w:rsid w:val="04A16B03"/>
    <w:rsid w:val="055B5511"/>
    <w:rsid w:val="08575BD0"/>
    <w:rsid w:val="0ED47B0F"/>
    <w:rsid w:val="12350E89"/>
    <w:rsid w:val="142F4ACF"/>
    <w:rsid w:val="172D2C07"/>
    <w:rsid w:val="1B5C6854"/>
    <w:rsid w:val="1C405EFA"/>
    <w:rsid w:val="1CF95F7F"/>
    <w:rsid w:val="1D5541BC"/>
    <w:rsid w:val="26324A64"/>
    <w:rsid w:val="31F4228F"/>
    <w:rsid w:val="33E71AD6"/>
    <w:rsid w:val="363C2818"/>
    <w:rsid w:val="3B06629F"/>
    <w:rsid w:val="3D166974"/>
    <w:rsid w:val="4AED2328"/>
    <w:rsid w:val="4BFC1C92"/>
    <w:rsid w:val="4CA35177"/>
    <w:rsid w:val="4E5B3F43"/>
    <w:rsid w:val="52A01DED"/>
    <w:rsid w:val="54F47B3C"/>
    <w:rsid w:val="55D47A8F"/>
    <w:rsid w:val="55DF5907"/>
    <w:rsid w:val="56D32618"/>
    <w:rsid w:val="5D674911"/>
    <w:rsid w:val="5DC63711"/>
    <w:rsid w:val="5F2B3B26"/>
    <w:rsid w:val="5F622D55"/>
    <w:rsid w:val="67AA0F28"/>
    <w:rsid w:val="69365187"/>
    <w:rsid w:val="6C6776C6"/>
    <w:rsid w:val="6F8C6891"/>
    <w:rsid w:val="7261049A"/>
    <w:rsid w:val="7663336C"/>
    <w:rsid w:val="78107515"/>
    <w:rsid w:val="7B963055"/>
    <w:rsid w:val="7C4E6724"/>
    <w:rsid w:val="7E370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424</Words>
  <Characters>2418</Characters>
  <Lines>20</Lines>
  <Paragraphs>5</Paragraphs>
  <TotalTime>64</TotalTime>
  <ScaleCrop>false</ScaleCrop>
  <LinksUpToDate>false</LinksUpToDate>
  <CharactersWithSpaces>2837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2019-08-07T01:21:00Z</dcterms:created>
  <dc:creator>AutoBVT</dc:creator>
  <cp:lastModifiedBy>哎哟喂</cp:lastModifiedBy>
  <cp:lastPrinted>2019-08-21T01:11:00Z</cp:lastPrinted>
  <dcterms:modified xsi:type="dcterms:W3CDTF">2019-08-21T02:15:27Z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