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sz w:val="24"/>
        </w:rPr>
      </w:pPr>
      <w:bookmarkStart w:id="1" w:name="_GoBack"/>
      <w:bookmarkEnd w:id="1"/>
      <w:r>
        <w:rPr>
          <w:rFonts w:hint="eastAsia" w:ascii="仿宋" w:hAnsi="仿宋" w:eastAsia="仿宋" w:cs="Arial"/>
          <w:kern w:val="0"/>
          <w:sz w:val="24"/>
        </w:rPr>
        <w:t>附件</w:t>
      </w:r>
      <w:r>
        <w:rPr>
          <w:rFonts w:ascii="仿宋" w:hAnsi="仿宋" w:eastAsia="仿宋" w:cs="Arial"/>
          <w:kern w:val="0"/>
          <w:sz w:val="24"/>
        </w:rPr>
        <w:t>1</w:t>
      </w:r>
      <w:r>
        <w:rPr>
          <w:rFonts w:hint="eastAsia" w:ascii="仿宋" w:hAnsi="仿宋" w:eastAsia="仿宋" w:cs="Arial"/>
          <w:kern w:val="0"/>
          <w:sz w:val="24"/>
        </w:rPr>
        <w:t>：</w:t>
      </w:r>
    </w:p>
    <w:tbl>
      <w:tblPr>
        <w:tblStyle w:val="8"/>
        <w:tblW w:w="134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84"/>
        <w:gridCol w:w="675"/>
        <w:gridCol w:w="1985"/>
        <w:gridCol w:w="709"/>
        <w:gridCol w:w="850"/>
        <w:gridCol w:w="1843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73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2:J6"/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  <w:t>2019年如皋市长江镇公开招聘合同制工作人员（三）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44"/>
                <w:szCs w:val="44"/>
              </w:rPr>
              <w:t>岗位简介</w:t>
            </w:r>
            <w:bookmarkEnd w:id="0"/>
          </w:p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岗位数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0"/>
                <w:szCs w:val="20"/>
              </w:rPr>
              <w:t>其它资格条件和说明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长江镇新材料产业园区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安全工程工作人员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安全生产类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注册安全工程师放宽至40周岁，外出作业，夜查、值班、化工企业现场检查，建议男性。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环保工程工作人员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环保工程师放宽至40周岁，外出作业，夜查、值班、化工企业现场检查，建议男性。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化学工程工作人员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化学工程类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外出作业，夜查、值班、化工企业现场检查，建议男性</w:t>
            </w:r>
            <w:r>
              <w:rPr>
                <w:rFonts w:ascii="仿宋" w:hAnsi="仿宋" w:eastAsia="仿宋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机械工程工作人员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机械工程类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外出作业，夜查、值班、化工企业现场检查，建议男性</w:t>
            </w:r>
          </w:p>
        </w:tc>
      </w:tr>
    </w:tbl>
    <w:p>
      <w:pPr>
        <w:widowControl/>
        <w:rPr>
          <w:rFonts w:ascii="仿宋" w:hAnsi="仿宋" w:eastAsia="仿宋" w:cs="Arial"/>
          <w:kern w:val="0"/>
          <w:sz w:val="30"/>
          <w:szCs w:val="30"/>
        </w:rPr>
        <w:sectPr>
          <w:pgSz w:w="16838" w:h="11906" w:orient="landscape"/>
          <w:pgMar w:top="1440" w:right="1440" w:bottom="1440" w:left="1440" w:header="851" w:footer="992" w:gutter="0"/>
          <w:cols w:space="720" w:num="1"/>
          <w:docGrid w:linePitch="312" w:charSpace="0"/>
        </w:sectPr>
      </w:pPr>
    </w:p>
    <w:p>
      <w:pPr>
        <w:widowControl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附件2：</w:t>
      </w:r>
    </w:p>
    <w:tbl>
      <w:tblPr>
        <w:tblStyle w:val="8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80"/>
        <w:gridCol w:w="1000"/>
        <w:gridCol w:w="1280"/>
        <w:gridCol w:w="1180"/>
        <w:gridCol w:w="134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Arial"/>
                <w:kern w:val="0"/>
                <w:sz w:val="32"/>
                <w:szCs w:val="32"/>
              </w:rPr>
              <w:t>2019年如皋市长江镇公开招聘合同制人员（三）报名表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Arial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岗位代码：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 名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性  别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出生年月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（  岁）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（   岁）</w:t>
            </w:r>
          </w:p>
        </w:tc>
        <w:tc>
          <w:tcPr>
            <w:tcW w:w="1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（粘贴照片）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民 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籍  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 生 地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入 党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时 间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参  工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时  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健  康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状  况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技 术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职 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专  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特  长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证书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学 历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学 位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毕业院校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系及专业</w:t>
            </w:r>
          </w:p>
        </w:tc>
        <w:tc>
          <w:tcPr>
            <w:tcW w:w="442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历</w:t>
            </w:r>
          </w:p>
        </w:tc>
        <w:tc>
          <w:tcPr>
            <w:tcW w:w="78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788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称谓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政治面貌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家庭住址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身份证号码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手机号码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ascii="仿宋" w:hAnsi="仿宋" w:eastAsia="仿宋" w:cs="Arial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本人意见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本人对以上所填内容的真实性负责       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    （签名）              2019年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审核意见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20" w:firstLineChars="1300"/>
              <w:rPr>
                <w:rFonts w:ascii="仿宋" w:hAnsi="仿宋" w:eastAsia="仿宋" w:cs="Arial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（签名）： </w:t>
            </w:r>
            <w:r>
              <w:rPr>
                <w:rFonts w:hint="eastAsia" w:ascii="仿宋" w:hAnsi="仿宋" w:eastAsia="仿宋" w:cs="Arial"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 xml:space="preserve">           2019年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仿宋" w:hAnsi="仿宋" w:eastAsia="仿宋" w:cs="Arial"/>
                <w:kern w:val="0"/>
                <w:sz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</w:rPr>
              <w:t>填表时间：</w:t>
            </w:r>
            <w:r>
              <w:rPr>
                <w:rFonts w:ascii="仿宋" w:hAnsi="仿宋" w:eastAsia="仿宋" w:cs="Arial"/>
                <w:kern w:val="0"/>
                <w:sz w:val="22"/>
              </w:rPr>
              <w:t>201</w:t>
            </w:r>
            <w:r>
              <w:rPr>
                <w:rFonts w:hint="eastAsia" w:ascii="仿宋" w:hAnsi="仿宋" w:eastAsia="仿宋" w:cs="Arial"/>
                <w:kern w:val="0"/>
                <w:sz w:val="22"/>
              </w:rPr>
              <w:t>9年    月</w:t>
            </w:r>
            <w:r>
              <w:rPr>
                <w:rFonts w:ascii="仿宋" w:hAnsi="仿宋" w:eastAsia="仿宋" w:cs="Arial"/>
                <w:kern w:val="0"/>
                <w:sz w:val="22"/>
              </w:rPr>
              <w:t xml:space="preserve">      </w:t>
            </w:r>
            <w:r>
              <w:rPr>
                <w:rFonts w:hint="eastAsia" w:ascii="仿宋" w:hAnsi="仿宋" w:eastAsia="仿宋" w:cs="Arial"/>
                <w:kern w:val="0"/>
                <w:sz w:val="22"/>
              </w:rPr>
              <w:t>日</w:t>
            </w:r>
          </w:p>
        </w:tc>
      </w:tr>
    </w:tbl>
    <w:p>
      <w:pPr>
        <w:widowControl/>
        <w:spacing w:before="150" w:after="100" w:afterAutospacing="1" w:line="480" w:lineRule="exact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F2"/>
    <w:rsid w:val="000036DF"/>
    <w:rsid w:val="000043BD"/>
    <w:rsid w:val="0006413E"/>
    <w:rsid w:val="00086097"/>
    <w:rsid w:val="00091C31"/>
    <w:rsid w:val="000E51CC"/>
    <w:rsid w:val="00111A8D"/>
    <w:rsid w:val="001C08A6"/>
    <w:rsid w:val="001D2614"/>
    <w:rsid w:val="002B55F6"/>
    <w:rsid w:val="002B7602"/>
    <w:rsid w:val="005C51F6"/>
    <w:rsid w:val="00696BC6"/>
    <w:rsid w:val="006F2945"/>
    <w:rsid w:val="007D3BA2"/>
    <w:rsid w:val="00813CF5"/>
    <w:rsid w:val="00855EF6"/>
    <w:rsid w:val="00915205"/>
    <w:rsid w:val="00930DE2"/>
    <w:rsid w:val="009432F5"/>
    <w:rsid w:val="009C79F5"/>
    <w:rsid w:val="009F5DBF"/>
    <w:rsid w:val="00A02860"/>
    <w:rsid w:val="00A20D1D"/>
    <w:rsid w:val="00A4558A"/>
    <w:rsid w:val="00A56EE2"/>
    <w:rsid w:val="00A93A9F"/>
    <w:rsid w:val="00C31E10"/>
    <w:rsid w:val="00D21D6A"/>
    <w:rsid w:val="00D31008"/>
    <w:rsid w:val="00D72090"/>
    <w:rsid w:val="00E624F2"/>
    <w:rsid w:val="00EC76E3"/>
    <w:rsid w:val="02694707"/>
    <w:rsid w:val="311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qFormat/>
    <w:uiPriority w:val="99"/>
  </w:style>
  <w:style w:type="character" w:customStyle="1" w:styleId="12">
    <w:name w:val="批注框文本 Char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AC7CD-32C3-491B-BF29-8F3F37C0D2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478</Words>
  <Characters>2730</Characters>
  <Lines>22</Lines>
  <Paragraphs>6</Paragraphs>
  <TotalTime>64</TotalTime>
  <ScaleCrop>false</ScaleCrop>
  <LinksUpToDate>false</LinksUpToDate>
  <CharactersWithSpaces>3202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2019-08-22T01:22:00Z</dcterms:created>
  <dc:creator>Administrator</dc:creator>
  <cp:lastModifiedBy>20170606-003</cp:lastModifiedBy>
  <cp:lastPrinted>2019-09-10T05:42:00Z</cp:lastPrinted>
  <dcterms:modified xsi:type="dcterms:W3CDTF">2019-09-25T00:39:36Z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